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45" w:rsidRPr="001912EC" w:rsidRDefault="00735B45" w:rsidP="00557B94">
      <w:pPr>
        <w:tabs>
          <w:tab w:val="left" w:pos="567"/>
        </w:tabs>
        <w:ind w:left="-142" w:hanging="142"/>
        <w:jc w:val="center"/>
        <w:rPr>
          <w:rFonts w:ascii="Helvetica" w:hAnsi="Helvetica"/>
          <w:b/>
          <w:sz w:val="26"/>
          <w:szCs w:val="26"/>
          <w:u w:val="single"/>
        </w:rPr>
      </w:pPr>
    </w:p>
    <w:p w:rsidR="00D851EC" w:rsidRPr="00BD3DC0" w:rsidRDefault="007975F4" w:rsidP="00D851EC">
      <w:pPr>
        <w:tabs>
          <w:tab w:val="left" w:pos="567"/>
        </w:tabs>
        <w:ind w:left="-142" w:hanging="142"/>
        <w:jc w:val="center"/>
        <w:rPr>
          <w:rFonts w:ascii="Helvetica" w:hAnsi="Helvetica"/>
          <w:b/>
          <w:sz w:val="28"/>
          <w:szCs w:val="28"/>
          <w:u w:val="single"/>
        </w:rPr>
      </w:pPr>
      <w:r w:rsidRPr="00BD3DC0">
        <w:rPr>
          <w:rFonts w:ascii="Helvetica" w:hAnsi="Helvetica"/>
          <w:b/>
          <w:sz w:val="28"/>
          <w:szCs w:val="28"/>
          <w:u w:val="single"/>
        </w:rPr>
        <w:t>RIUNIONE RETE DIPARTIMENTO NAZIONALE SOSTENIBILITA’</w:t>
      </w:r>
      <w:r w:rsidR="00822CAF">
        <w:rPr>
          <w:rFonts w:ascii="Helvetica" w:hAnsi="Helvetica"/>
          <w:b/>
          <w:sz w:val="28"/>
          <w:szCs w:val="28"/>
          <w:u w:val="single"/>
        </w:rPr>
        <w:t xml:space="preserve">E </w:t>
      </w:r>
      <w:r w:rsidR="004C6C08" w:rsidRPr="00BD3DC0">
        <w:rPr>
          <w:rFonts w:ascii="Helvetica" w:hAnsi="Helvetica"/>
          <w:b/>
          <w:sz w:val="28"/>
          <w:szCs w:val="28"/>
          <w:u w:val="single"/>
        </w:rPr>
        <w:t>RSI</w:t>
      </w:r>
    </w:p>
    <w:p w:rsidR="00D851EC" w:rsidRPr="00BD3DC0" w:rsidRDefault="004C6C08" w:rsidP="00D851EC">
      <w:pPr>
        <w:tabs>
          <w:tab w:val="left" w:pos="567"/>
        </w:tabs>
        <w:ind w:left="-142" w:hanging="142"/>
        <w:jc w:val="center"/>
        <w:rPr>
          <w:rFonts w:ascii="Helvetica" w:hAnsi="Helvetica"/>
          <w:b/>
          <w:sz w:val="28"/>
          <w:szCs w:val="28"/>
          <w:u w:val="single"/>
        </w:rPr>
      </w:pPr>
      <w:r w:rsidRPr="00BD3DC0">
        <w:rPr>
          <w:rFonts w:ascii="Helvetica" w:hAnsi="Helvetica"/>
          <w:b/>
          <w:sz w:val="28"/>
          <w:szCs w:val="28"/>
          <w:u w:val="single"/>
        </w:rPr>
        <w:t>13-14 APRILE 2022</w:t>
      </w:r>
    </w:p>
    <w:p w:rsidR="00D851EC" w:rsidRPr="00BD3DC0" w:rsidRDefault="00D851EC" w:rsidP="00D851EC">
      <w:pPr>
        <w:tabs>
          <w:tab w:val="left" w:pos="567"/>
        </w:tabs>
        <w:ind w:left="-142" w:hanging="142"/>
        <w:jc w:val="center"/>
        <w:rPr>
          <w:rFonts w:ascii="Helvetica" w:hAnsi="Helvetica"/>
          <w:b/>
          <w:sz w:val="28"/>
          <w:szCs w:val="28"/>
          <w:u w:val="single"/>
        </w:rPr>
      </w:pPr>
    </w:p>
    <w:p w:rsidR="00356E5C" w:rsidRPr="001912EC" w:rsidRDefault="00882537" w:rsidP="00356E5C">
      <w:pPr>
        <w:tabs>
          <w:tab w:val="left" w:pos="-284"/>
        </w:tabs>
        <w:ind w:left="-142" w:hanging="142"/>
        <w:jc w:val="center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 xml:space="preserve">I </w:t>
      </w:r>
      <w:r w:rsidR="00D36292" w:rsidRPr="001912EC">
        <w:rPr>
          <w:rFonts w:ascii="Helvetica" w:hAnsi="Helvetica"/>
          <w:sz w:val="26"/>
          <w:szCs w:val="26"/>
        </w:rPr>
        <w:t xml:space="preserve">lavori </w:t>
      </w:r>
      <w:r w:rsidR="00356E5C" w:rsidRPr="001912EC">
        <w:rPr>
          <w:rFonts w:ascii="Helvetica" w:hAnsi="Helvetica"/>
          <w:sz w:val="26"/>
          <w:szCs w:val="26"/>
        </w:rPr>
        <w:t>e i servizi ristorativ</w:t>
      </w:r>
      <w:r w:rsidR="00BD3DC0">
        <w:rPr>
          <w:rFonts w:ascii="Helvetica" w:hAnsi="Helvetica"/>
          <w:sz w:val="26"/>
          <w:szCs w:val="26"/>
        </w:rPr>
        <w:t xml:space="preserve">i </w:t>
      </w:r>
      <w:r w:rsidR="00D36292" w:rsidRPr="001912EC">
        <w:rPr>
          <w:rFonts w:ascii="Helvetica" w:hAnsi="Helvetica"/>
          <w:sz w:val="26"/>
          <w:szCs w:val="26"/>
        </w:rPr>
        <w:t xml:space="preserve">si svolgeranno </w:t>
      </w:r>
      <w:r w:rsidR="00356E5C" w:rsidRPr="001912EC">
        <w:rPr>
          <w:rFonts w:ascii="Helvetica" w:hAnsi="Helvetica"/>
          <w:sz w:val="26"/>
          <w:szCs w:val="26"/>
        </w:rPr>
        <w:t>presso:</w:t>
      </w:r>
    </w:p>
    <w:p w:rsidR="00356E5C" w:rsidRPr="001912EC" w:rsidRDefault="00356E5C" w:rsidP="00356E5C">
      <w:pPr>
        <w:tabs>
          <w:tab w:val="left" w:pos="-284"/>
        </w:tabs>
        <w:ind w:left="-142" w:hanging="142"/>
        <w:rPr>
          <w:rFonts w:ascii="Helvetica" w:hAnsi="Helvetica"/>
          <w:b/>
          <w:sz w:val="26"/>
          <w:szCs w:val="26"/>
        </w:rPr>
      </w:pPr>
    </w:p>
    <w:p w:rsidR="004B464D" w:rsidRPr="00BD3DC0" w:rsidRDefault="00255C51" w:rsidP="00356E5C">
      <w:pPr>
        <w:tabs>
          <w:tab w:val="left" w:pos="-284"/>
        </w:tabs>
        <w:ind w:left="-142" w:hanging="142"/>
        <w:jc w:val="center"/>
        <w:rPr>
          <w:rFonts w:ascii="Helvetica" w:hAnsi="Helvetica"/>
          <w:b/>
          <w:color w:val="FF0000"/>
          <w:sz w:val="26"/>
          <w:szCs w:val="26"/>
        </w:rPr>
      </w:pPr>
      <w:r w:rsidRPr="00BD3DC0">
        <w:rPr>
          <w:rFonts w:ascii="Helvetica" w:hAnsi="Helvetica"/>
          <w:b/>
          <w:color w:val="FF0000"/>
          <w:sz w:val="26"/>
          <w:szCs w:val="26"/>
        </w:rPr>
        <w:t xml:space="preserve">HOTEL </w:t>
      </w:r>
      <w:r w:rsidR="004C6C08" w:rsidRPr="00BD3DC0">
        <w:rPr>
          <w:rFonts w:ascii="Helvetica" w:hAnsi="Helvetica"/>
          <w:b/>
          <w:color w:val="FF0000"/>
          <w:sz w:val="26"/>
          <w:szCs w:val="26"/>
        </w:rPr>
        <w:t>SPORTING</w:t>
      </w:r>
      <w:r w:rsidRPr="00BD3DC0">
        <w:rPr>
          <w:rFonts w:ascii="Helvetica" w:hAnsi="Helvetica"/>
          <w:b/>
          <w:color w:val="FF0000"/>
          <w:sz w:val="26"/>
          <w:szCs w:val="26"/>
        </w:rPr>
        <w:t xml:space="preserve"> DI </w:t>
      </w:r>
      <w:r w:rsidR="004C6C08" w:rsidRPr="00BD3DC0">
        <w:rPr>
          <w:rFonts w:ascii="Helvetica" w:eastAsiaTheme="minorEastAsia" w:hAnsi="Helvetica" w:cs="Helvetica"/>
          <w:b/>
          <w:bCs/>
          <w:color w:val="FF0000"/>
          <w:sz w:val="26"/>
          <w:szCs w:val="26"/>
        </w:rPr>
        <w:t>RIMINI</w:t>
      </w:r>
    </w:p>
    <w:p w:rsidR="004B464D" w:rsidRPr="00BD3DC0" w:rsidRDefault="000779A2" w:rsidP="002536F8">
      <w:pPr>
        <w:tabs>
          <w:tab w:val="left" w:pos="567"/>
        </w:tabs>
        <w:ind w:left="-142" w:right="-291" w:hanging="142"/>
        <w:rPr>
          <w:rFonts w:ascii="Helvetica" w:hAnsi="Helvetica"/>
          <w:b/>
          <w:color w:val="FF0000"/>
          <w:sz w:val="26"/>
          <w:szCs w:val="26"/>
        </w:rPr>
      </w:pP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ab/>
      </w:r>
      <w:r w:rsidR="004C6C08"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 xml:space="preserve">Viale Vespucci, </w:t>
      </w:r>
      <w:r w:rsidR="00C465F4" w:rsidRPr="00BD3DC0">
        <w:rPr>
          <w:rFonts w:ascii="Helvetica" w:eastAsiaTheme="minorEastAsia" w:hAnsi="Helvetica" w:cs="Helvetica"/>
          <w:b/>
          <w:color w:val="FF0000"/>
          <w:sz w:val="26"/>
          <w:szCs w:val="26"/>
        </w:rPr>
        <w:t>20</w:t>
      </w:r>
    </w:p>
    <w:p w:rsidR="000779A2" w:rsidRPr="00BD3DC0" w:rsidRDefault="000779A2" w:rsidP="00557B94">
      <w:pPr>
        <w:tabs>
          <w:tab w:val="left" w:pos="567"/>
        </w:tabs>
        <w:ind w:left="-142" w:right="-291" w:hanging="142"/>
        <w:rPr>
          <w:rFonts w:ascii="Helvetica" w:hAnsi="Helvetica"/>
          <w:b/>
          <w:color w:val="FF0000"/>
          <w:sz w:val="26"/>
          <w:szCs w:val="26"/>
          <w:u w:val="single"/>
        </w:rPr>
      </w:pPr>
    </w:p>
    <w:p w:rsidR="00BC5EAB" w:rsidRPr="001912EC" w:rsidRDefault="00BC5EAB" w:rsidP="00557B94">
      <w:pPr>
        <w:tabs>
          <w:tab w:val="left" w:pos="567"/>
        </w:tabs>
        <w:ind w:left="-142" w:right="-291" w:hanging="142"/>
        <w:rPr>
          <w:rFonts w:ascii="Helvetica" w:hAnsi="Helvetica"/>
          <w:b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</w:rPr>
        <w:tab/>
      </w:r>
    </w:p>
    <w:p w:rsidR="00BC5EAB" w:rsidRPr="001912EC" w:rsidRDefault="000779A2" w:rsidP="00557B94">
      <w:pPr>
        <w:tabs>
          <w:tab w:val="left" w:pos="567"/>
        </w:tabs>
        <w:ind w:left="-142" w:right="-291" w:hanging="142"/>
        <w:rPr>
          <w:rFonts w:ascii="Helvetica" w:hAnsi="Helvetica"/>
          <w:b/>
          <w:sz w:val="26"/>
          <w:szCs w:val="26"/>
        </w:rPr>
      </w:pPr>
      <w:r w:rsidRPr="000779A2">
        <w:rPr>
          <w:rFonts w:ascii="Helvetica" w:eastAsiaTheme="minorEastAsia" w:hAnsi="Helvetica" w:cs="Helvetica"/>
          <w:b/>
          <w:color w:val="0E0E0E"/>
          <w:sz w:val="26"/>
          <w:szCs w:val="26"/>
        </w:rPr>
        <w:t>LAVORI:</w:t>
      </w:r>
      <w:r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 w:rsidR="00C465F4" w:rsidRPr="001912EC">
        <w:rPr>
          <w:rFonts w:ascii="Helvetica" w:eastAsiaTheme="minorEastAsia" w:hAnsi="Helvetica" w:cs="Helvetica"/>
          <w:color w:val="0E0E0E"/>
          <w:sz w:val="26"/>
          <w:szCs w:val="26"/>
        </w:rPr>
        <w:t>Mercole</w:t>
      </w:r>
      <w:r w:rsidR="00BD3DC0">
        <w:rPr>
          <w:rFonts w:ascii="Helvetica" w:eastAsiaTheme="minorEastAsia" w:hAnsi="Helvetica" w:cs="Helvetica"/>
          <w:color w:val="0E0E0E"/>
          <w:sz w:val="26"/>
          <w:szCs w:val="26"/>
        </w:rPr>
        <w:t>dì</w:t>
      </w:r>
      <w:r w:rsidR="00BC5EAB" w:rsidRPr="001912EC">
        <w:rPr>
          <w:rFonts w:ascii="Helvetica" w:eastAsiaTheme="minorEastAsia" w:hAnsi="Helvetica" w:cs="Helvetica"/>
          <w:color w:val="0E0E0E"/>
          <w:sz w:val="26"/>
          <w:szCs w:val="26"/>
        </w:rPr>
        <w:t> </w:t>
      </w:r>
      <w:r w:rsidR="00C465F4" w:rsidRPr="001912EC">
        <w:rPr>
          <w:rFonts w:ascii="Helvetica" w:eastAsiaTheme="minorEastAsia" w:hAnsi="Helvetica" w:cs="Helvetica"/>
          <w:color w:val="0E0E0E"/>
          <w:sz w:val="26"/>
          <w:szCs w:val="26"/>
        </w:rPr>
        <w:t>:</w:t>
      </w:r>
      <w:r w:rsidR="00C465F4" w:rsidRPr="001912EC">
        <w:rPr>
          <w:rFonts w:ascii="Helvetica" w:eastAsiaTheme="minorEastAsia" w:hAnsi="Helvetica" w:cs="Helvetica"/>
          <w:color w:val="0E0E0E"/>
          <w:sz w:val="26"/>
          <w:szCs w:val="26"/>
        </w:rPr>
        <w:tab/>
        <w:t>13/04</w:t>
      </w:r>
      <w:r w:rsidR="006004C7" w:rsidRPr="001912EC">
        <w:rPr>
          <w:rFonts w:ascii="Helvetica" w:eastAsiaTheme="minorEastAsia" w:hAnsi="Helvetica" w:cs="Helvetica"/>
          <w:color w:val="0E0E0E"/>
          <w:sz w:val="26"/>
          <w:szCs w:val="26"/>
        </w:rPr>
        <w:tab/>
        <w:t xml:space="preserve">dalle ore </w:t>
      </w:r>
      <w:r w:rsidR="00C465F4" w:rsidRPr="001912EC">
        <w:rPr>
          <w:rFonts w:ascii="Helvetica" w:eastAsiaTheme="minorEastAsia" w:hAnsi="Helvetica" w:cs="Helvetica"/>
          <w:color w:val="0E0E0E"/>
          <w:sz w:val="26"/>
          <w:szCs w:val="26"/>
        </w:rPr>
        <w:t>09</w:t>
      </w:r>
      <w:r w:rsidR="005B7128" w:rsidRPr="001912EC">
        <w:rPr>
          <w:rFonts w:ascii="Helvetica" w:eastAsiaTheme="minorEastAsia" w:hAnsi="Helvetica" w:cs="Helvetica"/>
          <w:color w:val="0E0E0E"/>
          <w:sz w:val="26"/>
          <w:szCs w:val="26"/>
        </w:rPr>
        <w:t>:30 alle ore 19:00</w:t>
      </w:r>
    </w:p>
    <w:p w:rsidR="00BC5EAB" w:rsidRPr="001912EC" w:rsidRDefault="000779A2" w:rsidP="00557B94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color w:val="0E0E0E"/>
          <w:sz w:val="26"/>
          <w:szCs w:val="26"/>
        </w:rPr>
      </w:pPr>
      <w:r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 w:rsidR="00BD3DC0">
        <w:rPr>
          <w:rFonts w:ascii="Helvetica" w:eastAsiaTheme="minorEastAsia" w:hAnsi="Helvetica" w:cs="Helvetica"/>
          <w:color w:val="0E0E0E"/>
          <w:sz w:val="26"/>
          <w:szCs w:val="26"/>
        </w:rPr>
        <w:t>Giovedì</w:t>
      </w:r>
      <w:r w:rsidR="004F4B13" w:rsidRPr="001912EC">
        <w:rPr>
          <w:rFonts w:ascii="Helvetica" w:eastAsiaTheme="minorEastAsia" w:hAnsi="Helvetica" w:cs="Helvetica"/>
          <w:color w:val="0E0E0E"/>
          <w:sz w:val="26"/>
          <w:szCs w:val="26"/>
        </w:rPr>
        <w:t>:</w:t>
      </w:r>
      <w:r w:rsidR="00BC5EAB" w:rsidRPr="001912EC"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 w:rsidR="00C465F4" w:rsidRPr="001912EC">
        <w:rPr>
          <w:rFonts w:ascii="Helvetica" w:eastAsiaTheme="minorEastAsia" w:hAnsi="Helvetica" w:cs="Helvetica"/>
          <w:color w:val="0E0E0E"/>
          <w:sz w:val="26"/>
          <w:szCs w:val="26"/>
        </w:rPr>
        <w:t>14/04</w:t>
      </w:r>
      <w:r w:rsidR="00603C59" w:rsidRPr="001912EC"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 w:rsidR="00BC5EAB" w:rsidRPr="001912EC">
        <w:rPr>
          <w:rFonts w:ascii="Helvetica" w:eastAsiaTheme="minorEastAsia" w:hAnsi="Helvetica" w:cs="Helvetica"/>
          <w:color w:val="0E0E0E"/>
          <w:sz w:val="26"/>
          <w:szCs w:val="26"/>
        </w:rPr>
        <w:t>d</w:t>
      </w:r>
      <w:r w:rsidR="006004C7" w:rsidRPr="001912EC">
        <w:rPr>
          <w:rFonts w:ascii="Helvetica" w:eastAsiaTheme="minorEastAsia" w:hAnsi="Helvetica" w:cs="Helvetica"/>
          <w:color w:val="0E0E0E"/>
          <w:sz w:val="26"/>
          <w:szCs w:val="26"/>
        </w:rPr>
        <w:t xml:space="preserve">alle ore </w:t>
      </w:r>
      <w:r w:rsidR="00BC5EAB" w:rsidRPr="001912EC">
        <w:rPr>
          <w:rFonts w:ascii="Helvetica" w:eastAsiaTheme="minorEastAsia" w:hAnsi="Helvetica" w:cs="Helvetica"/>
          <w:color w:val="0E0E0E"/>
          <w:sz w:val="26"/>
          <w:szCs w:val="26"/>
        </w:rPr>
        <w:t>09:00 alle ore 13:00</w:t>
      </w:r>
      <w:r w:rsidR="00BC5EAB" w:rsidRPr="001912EC">
        <w:rPr>
          <w:rFonts w:ascii="Helvetica" w:eastAsiaTheme="minorEastAsia" w:hAnsi="Helvetica" w:cs="Helvetica"/>
          <w:color w:val="0E0E0E"/>
          <w:sz w:val="26"/>
          <w:szCs w:val="26"/>
        </w:rPr>
        <w:tab/>
      </w:r>
      <w:r w:rsidR="00BC5EAB" w:rsidRPr="001912EC">
        <w:rPr>
          <w:rFonts w:ascii="Helvetica" w:eastAsiaTheme="minorEastAsia" w:hAnsi="Helvetica" w:cs="Helvetica"/>
          <w:color w:val="0E0E0E"/>
          <w:sz w:val="26"/>
          <w:szCs w:val="26"/>
        </w:rPr>
        <w:tab/>
      </w:r>
    </w:p>
    <w:p w:rsidR="00CA4CD1" w:rsidRPr="001912EC" w:rsidRDefault="00CA4CD1" w:rsidP="00557B94">
      <w:pPr>
        <w:tabs>
          <w:tab w:val="left" w:pos="567"/>
        </w:tabs>
        <w:ind w:left="-142" w:right="-291" w:hanging="142"/>
        <w:rPr>
          <w:rFonts w:ascii="Helvetica" w:hAnsi="Helvetica"/>
          <w:b/>
          <w:sz w:val="26"/>
          <w:szCs w:val="26"/>
        </w:rPr>
      </w:pPr>
    </w:p>
    <w:p w:rsidR="00735B45" w:rsidRDefault="004A170D" w:rsidP="00D2359D">
      <w:pPr>
        <w:tabs>
          <w:tab w:val="left" w:pos="567"/>
        </w:tabs>
        <w:ind w:left="-142" w:right="-291" w:hanging="142"/>
        <w:jc w:val="center"/>
        <w:rPr>
          <w:rFonts w:ascii="Helvetica" w:hAnsi="Helvetica"/>
          <w:b/>
          <w:color w:val="FF0000"/>
          <w:sz w:val="26"/>
          <w:szCs w:val="26"/>
          <w:u w:val="single"/>
        </w:rPr>
      </w:pPr>
      <w:r w:rsidRPr="001912EC">
        <w:rPr>
          <w:rFonts w:ascii="Helvetica" w:hAnsi="Helvetica"/>
          <w:b/>
          <w:color w:val="FF0000"/>
          <w:sz w:val="26"/>
          <w:szCs w:val="26"/>
          <w:u w:val="single"/>
        </w:rPr>
        <w:t xml:space="preserve">Prenotazioni da inviare entro il </w:t>
      </w:r>
      <w:r w:rsidR="00B91318" w:rsidRPr="001912EC">
        <w:rPr>
          <w:rFonts w:ascii="Helvetica" w:hAnsi="Helvetica"/>
          <w:b/>
          <w:color w:val="FF0000"/>
          <w:sz w:val="26"/>
          <w:szCs w:val="26"/>
          <w:u w:val="single"/>
        </w:rPr>
        <w:t>21</w:t>
      </w:r>
      <w:r w:rsidRPr="001912EC">
        <w:rPr>
          <w:rFonts w:ascii="Helvetica" w:hAnsi="Helvetica"/>
          <w:b/>
          <w:color w:val="FF0000"/>
          <w:sz w:val="26"/>
          <w:szCs w:val="26"/>
          <w:u w:val="single"/>
        </w:rPr>
        <w:t>/0</w:t>
      </w:r>
      <w:r w:rsidR="00B91318" w:rsidRPr="001912EC">
        <w:rPr>
          <w:rFonts w:ascii="Helvetica" w:hAnsi="Helvetica"/>
          <w:b/>
          <w:color w:val="FF0000"/>
          <w:sz w:val="26"/>
          <w:szCs w:val="26"/>
          <w:u w:val="single"/>
        </w:rPr>
        <w:t>3</w:t>
      </w:r>
      <w:r w:rsidRPr="001912EC">
        <w:rPr>
          <w:rFonts w:ascii="Helvetica" w:hAnsi="Helvetica"/>
          <w:b/>
          <w:color w:val="FF0000"/>
          <w:sz w:val="26"/>
          <w:szCs w:val="26"/>
          <w:u w:val="single"/>
        </w:rPr>
        <w:t>/202</w:t>
      </w:r>
      <w:r w:rsidR="00B91318" w:rsidRPr="001912EC">
        <w:rPr>
          <w:rFonts w:ascii="Helvetica" w:hAnsi="Helvetica"/>
          <w:b/>
          <w:color w:val="FF0000"/>
          <w:sz w:val="26"/>
          <w:szCs w:val="26"/>
          <w:u w:val="single"/>
        </w:rPr>
        <w:t>2</w:t>
      </w:r>
    </w:p>
    <w:p w:rsidR="004C5744" w:rsidRPr="001912EC" w:rsidRDefault="004C5744" w:rsidP="00D2359D">
      <w:pPr>
        <w:tabs>
          <w:tab w:val="left" w:pos="567"/>
        </w:tabs>
        <w:ind w:left="-142" w:right="-291" w:hanging="142"/>
        <w:jc w:val="center"/>
        <w:rPr>
          <w:rFonts w:ascii="Helvetica" w:hAnsi="Helvetica"/>
          <w:b/>
          <w:color w:val="FF0000"/>
          <w:sz w:val="26"/>
          <w:szCs w:val="26"/>
          <w:u w:val="single"/>
        </w:rPr>
      </w:pPr>
    </w:p>
    <w:p w:rsidR="004C5744" w:rsidRPr="004C5744" w:rsidRDefault="004C5744" w:rsidP="000779A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ind w:left="-142" w:right="-433"/>
        <w:jc w:val="center"/>
        <w:rPr>
          <w:rFonts w:ascii="Helvetica" w:hAnsi="Helvetica"/>
          <w:b/>
          <w:sz w:val="26"/>
          <w:szCs w:val="26"/>
        </w:rPr>
      </w:pPr>
      <w:r w:rsidRPr="004C5744">
        <w:rPr>
          <w:rFonts w:ascii="Helvetica" w:hAnsi="Helvetica"/>
          <w:b/>
          <w:sz w:val="26"/>
          <w:szCs w:val="26"/>
        </w:rPr>
        <w:t xml:space="preserve">Per eventuali informazioni chiamare Bernadette Hotel </w:t>
      </w:r>
      <w:proofErr w:type="spellStart"/>
      <w:r w:rsidRPr="004C5744">
        <w:rPr>
          <w:rFonts w:ascii="Helvetica" w:hAnsi="Helvetica"/>
          <w:b/>
          <w:sz w:val="26"/>
          <w:szCs w:val="26"/>
        </w:rPr>
        <w:t>Sporting</w:t>
      </w:r>
      <w:proofErr w:type="spellEnd"/>
      <w:r w:rsidRPr="004C5744">
        <w:rPr>
          <w:rFonts w:ascii="Helvetica" w:hAnsi="Helvetica"/>
          <w:b/>
          <w:sz w:val="26"/>
          <w:szCs w:val="26"/>
        </w:rPr>
        <w:t xml:space="preserve"> al n. 0541-55391</w:t>
      </w:r>
    </w:p>
    <w:p w:rsidR="004A170D" w:rsidRPr="001912EC" w:rsidRDefault="004A170D" w:rsidP="00557B94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</w:pPr>
    </w:p>
    <w:p w:rsidR="00E0588A" w:rsidRPr="001912EC" w:rsidRDefault="005B7128" w:rsidP="008215B4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Pacchetto</w:t>
      </w:r>
      <w:r w:rsidR="00B91318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 A</w:t>
      </w:r>
      <w:r w:rsidR="008215B4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 (con arrivo il 12 Aprile) </w:t>
      </w:r>
      <w:r w:rsidR="007975F4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in</w:t>
      </w:r>
      <w:r w:rsidR="006A44BD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 camera</w:t>
      </w:r>
      <w:r w:rsidR="00B91318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 DUS </w:t>
      </w:r>
      <w:r w:rsidR="00E0588A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€ </w:t>
      </w:r>
      <w:r w:rsidR="008215B4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236</w:t>
      </w:r>
      <w:r w:rsidR="00E0588A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,</w:t>
      </w:r>
      <w:r w:rsidR="008215B4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0</w:t>
      </w:r>
      <w:r w:rsidR="00E0588A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0 </w:t>
      </w:r>
    </w:p>
    <w:p w:rsidR="00E0588A" w:rsidRPr="001912EC" w:rsidRDefault="00E0588A" w:rsidP="00557B94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</w:pPr>
    </w:p>
    <w:p w:rsidR="00C25F98" w:rsidRPr="00BD3DC0" w:rsidRDefault="00C25F98" w:rsidP="00557B94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eastAsiaTheme="minorEastAsia"/>
          <w:b/>
          <w:bCs/>
          <w:iCs/>
          <w:sz w:val="26"/>
          <w:szCs w:val="26"/>
        </w:rPr>
      </w:pPr>
      <w:r w:rsidRPr="00BD3DC0">
        <w:rPr>
          <w:rFonts w:eastAsiaTheme="minorEastAsia"/>
          <w:b/>
          <w:bCs/>
          <w:iCs/>
          <w:sz w:val="26"/>
          <w:szCs w:val="26"/>
        </w:rPr>
        <w:t>Le quotazioni si</w:t>
      </w:r>
      <w:r w:rsidR="00BD3DC0" w:rsidRPr="00BD3DC0">
        <w:rPr>
          <w:rFonts w:eastAsiaTheme="minorEastAsia"/>
          <w:b/>
          <w:bCs/>
          <w:iCs/>
          <w:sz w:val="26"/>
          <w:szCs w:val="26"/>
        </w:rPr>
        <w:t xml:space="preserve"> </w:t>
      </w:r>
      <w:r w:rsidR="007946DE" w:rsidRPr="00BD3DC0">
        <w:rPr>
          <w:rFonts w:eastAsiaTheme="minorEastAsia"/>
          <w:b/>
          <w:bCs/>
          <w:iCs/>
          <w:sz w:val="26"/>
          <w:szCs w:val="26"/>
        </w:rPr>
        <w:t xml:space="preserve">intendono per </w:t>
      </w:r>
      <w:r w:rsidR="001757E1" w:rsidRPr="00BD3DC0">
        <w:rPr>
          <w:rFonts w:eastAsiaTheme="minorEastAsia"/>
          <w:b/>
          <w:bCs/>
          <w:iCs/>
          <w:sz w:val="26"/>
          <w:szCs w:val="26"/>
        </w:rPr>
        <w:t>camera</w:t>
      </w:r>
      <w:r w:rsidRPr="00BD3DC0">
        <w:rPr>
          <w:rFonts w:eastAsiaTheme="minorEastAsia"/>
          <w:b/>
          <w:bCs/>
          <w:iCs/>
          <w:sz w:val="26"/>
          <w:szCs w:val="26"/>
        </w:rPr>
        <w:t xml:space="preserve"> ed includ</w:t>
      </w:r>
      <w:r w:rsidR="00B207D2" w:rsidRPr="00BD3DC0">
        <w:rPr>
          <w:rFonts w:eastAsiaTheme="minorEastAsia"/>
          <w:b/>
          <w:bCs/>
          <w:iCs/>
          <w:sz w:val="26"/>
          <w:szCs w:val="26"/>
        </w:rPr>
        <w:t>ono:</w:t>
      </w:r>
    </w:p>
    <w:p w:rsidR="00BC5EAB" w:rsidRPr="00BD3DC0" w:rsidRDefault="008215B4" w:rsidP="007C39FE">
      <w:pPr>
        <w:pStyle w:val="Paragrafoelenco"/>
        <w:widowControl w:val="0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12/04</w:t>
      </w:r>
      <w:r w:rsidR="0026107E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: 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Cena</w:t>
      </w:r>
      <w:r w:rsid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</w:t>
      </w:r>
      <w:r w:rsidR="0026107E" w:rsidRPr="00BD3DC0">
        <w:rPr>
          <w:rFonts w:ascii="Helvetica" w:eastAsiaTheme="minorEastAsia" w:hAnsi="Helvetica" w:cs="Verdana"/>
          <w:bCs/>
          <w:i/>
          <w:sz w:val="26"/>
          <w:szCs w:val="26"/>
        </w:rPr>
        <w:t>e pernottamento</w:t>
      </w:r>
    </w:p>
    <w:p w:rsidR="00BC5EAB" w:rsidRPr="00BD3DC0" w:rsidRDefault="005C0111" w:rsidP="00075857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433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13</w:t>
      </w:r>
      <w:r w:rsidR="0026107E" w:rsidRPr="00BD3DC0">
        <w:rPr>
          <w:rFonts w:ascii="Helvetica" w:eastAsiaTheme="minorEastAsia" w:hAnsi="Helvetica" w:cs="Verdana"/>
          <w:bCs/>
          <w:i/>
          <w:sz w:val="26"/>
          <w:szCs w:val="26"/>
        </w:rPr>
        <w:t>/0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4</w:t>
      </w:r>
      <w:r w:rsidR="0026107E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: </w:t>
      </w:r>
      <w:r w:rsidR="00BC5EAB" w:rsidRPr="00BD3DC0">
        <w:rPr>
          <w:rFonts w:ascii="Helvetica" w:eastAsiaTheme="minorEastAsia" w:hAnsi="Helvetica" w:cs="Verdana"/>
          <w:bCs/>
          <w:i/>
          <w:sz w:val="26"/>
          <w:szCs w:val="26"/>
        </w:rPr>
        <w:t>Prima colazione,</w:t>
      </w:r>
      <w:r w:rsidR="007975F4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coffee break, </w:t>
      </w:r>
      <w:r w:rsidR="00BC5EAB" w:rsidRPr="00BD3DC0">
        <w:rPr>
          <w:rFonts w:ascii="Helvetica" w:eastAsiaTheme="minorEastAsia" w:hAnsi="Helvetica" w:cs="Verdana"/>
          <w:bCs/>
          <w:i/>
          <w:sz w:val="26"/>
          <w:szCs w:val="26"/>
        </w:rPr>
        <w:t>p</w:t>
      </w:r>
      <w:r w:rsidR="007C39FE" w:rsidRPr="00BD3DC0">
        <w:rPr>
          <w:rFonts w:ascii="Helvetica" w:eastAsiaTheme="minorEastAsia" w:hAnsi="Helvetica" w:cs="Verdana"/>
          <w:bCs/>
          <w:i/>
          <w:sz w:val="26"/>
          <w:szCs w:val="26"/>
        </w:rPr>
        <w:t>ranzo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,</w:t>
      </w:r>
      <w:r w:rsidR="0013266F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coffee break,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cena</w:t>
      </w:r>
      <w:r w:rsid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</w:t>
      </w:r>
      <w:r w:rsidR="00075857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e 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pernottamento</w:t>
      </w:r>
    </w:p>
    <w:p w:rsidR="005C0111" w:rsidRPr="00BD3DC0" w:rsidRDefault="005C0111" w:rsidP="007C39FE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14/04: Prima colazione, coffee break e pranzo</w:t>
      </w:r>
    </w:p>
    <w:p w:rsidR="00BC5EAB" w:rsidRPr="00BD3DC0" w:rsidRDefault="00BD3DC0" w:rsidP="007C39FE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bookmarkStart w:id="0" w:name="OLE_LINK1"/>
      <w:r>
        <w:rPr>
          <w:rFonts w:ascii="Helvetica" w:eastAsiaTheme="minorEastAsia" w:hAnsi="Helvetica" w:cs="Verdana"/>
          <w:bCs/>
          <w:i/>
          <w:sz w:val="26"/>
          <w:szCs w:val="26"/>
        </w:rPr>
        <w:t>Bevande e caffè</w:t>
      </w:r>
      <w:r w:rsidR="00BC5EAB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ai pasti</w:t>
      </w:r>
    </w:p>
    <w:bookmarkEnd w:id="0"/>
    <w:p w:rsidR="00BC5EAB" w:rsidRPr="00BD3DC0" w:rsidRDefault="00BC5EAB" w:rsidP="007C1648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Verdan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Tassa di soggiorno </w:t>
      </w:r>
      <w:r w:rsidR="005C0111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per </w:t>
      </w:r>
      <w:r w:rsidR="0069166E" w:rsidRPr="00BD3DC0">
        <w:rPr>
          <w:rFonts w:ascii="Helvetica" w:eastAsiaTheme="minorEastAsia" w:hAnsi="Helvetica" w:cs="Verdana"/>
          <w:bCs/>
          <w:i/>
          <w:sz w:val="26"/>
          <w:szCs w:val="26"/>
        </w:rPr>
        <w:t>due</w:t>
      </w:r>
      <w:r w:rsid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</w:t>
      </w:r>
      <w:r w:rsidR="005C0111" w:rsidRPr="00BD3DC0">
        <w:rPr>
          <w:rFonts w:ascii="Helvetica" w:eastAsiaTheme="minorEastAsia" w:hAnsi="Helvetica" w:cs="Verdana"/>
          <w:bCs/>
          <w:i/>
          <w:sz w:val="26"/>
          <w:szCs w:val="26"/>
        </w:rPr>
        <w:t>notti</w:t>
      </w:r>
    </w:p>
    <w:p w:rsidR="005C0111" w:rsidRPr="001912EC" w:rsidRDefault="005C0111" w:rsidP="005C0111">
      <w:pPr>
        <w:pStyle w:val="Paragrafoelenco"/>
        <w:widowControl w:val="0"/>
        <w:tabs>
          <w:tab w:val="left" w:pos="567"/>
        </w:tabs>
        <w:autoSpaceDE w:val="0"/>
        <w:autoSpaceDN w:val="0"/>
        <w:adjustRightInd w:val="0"/>
        <w:ind w:left="-142" w:right="-291"/>
        <w:rPr>
          <w:rFonts w:ascii="Helvetica" w:eastAsiaTheme="minorEastAsia" w:hAnsi="Helvetica" w:cs="Verdana"/>
          <w:bCs/>
          <w:sz w:val="26"/>
          <w:szCs w:val="26"/>
        </w:rPr>
      </w:pPr>
    </w:p>
    <w:p w:rsidR="005C0111" w:rsidRPr="001912EC" w:rsidRDefault="005C0111" w:rsidP="005C0111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Pacchetto B (con arrivo il 13 Aprile) </w:t>
      </w:r>
      <w:r w:rsidR="007975F4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in</w:t>
      </w:r>
      <w:r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 camera DUS €</w:t>
      </w:r>
      <w:r w:rsidR="0069166E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1</w:t>
      </w:r>
      <w:r w:rsidR="007975F4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50</w:t>
      </w:r>
      <w:r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,00 </w:t>
      </w:r>
    </w:p>
    <w:p w:rsidR="005C0111" w:rsidRPr="001912EC" w:rsidRDefault="005C0111" w:rsidP="005C0111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</w:pPr>
    </w:p>
    <w:p w:rsidR="005C0111" w:rsidRPr="00BD3DC0" w:rsidRDefault="005C0111" w:rsidP="005C0111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eastAsiaTheme="minorEastAsia"/>
          <w:b/>
          <w:bCs/>
          <w:iCs/>
          <w:sz w:val="26"/>
          <w:szCs w:val="26"/>
        </w:rPr>
      </w:pPr>
      <w:r w:rsidRPr="00BD3DC0">
        <w:rPr>
          <w:rFonts w:eastAsiaTheme="minorEastAsia"/>
          <w:b/>
          <w:bCs/>
          <w:iCs/>
          <w:sz w:val="26"/>
          <w:szCs w:val="26"/>
        </w:rPr>
        <w:t>Le quotazioni si intendono per camera ed includono:</w:t>
      </w:r>
    </w:p>
    <w:p w:rsidR="005C0111" w:rsidRPr="00BD3DC0" w:rsidRDefault="0013266F" w:rsidP="005C0111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13/04: C</w:t>
      </w:r>
      <w:r w:rsidR="005C0111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offee break, pranzo, 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coffee break, </w:t>
      </w:r>
      <w:r w:rsidR="005C0111" w:rsidRPr="00BD3DC0">
        <w:rPr>
          <w:rFonts w:ascii="Helvetica" w:eastAsiaTheme="minorEastAsia" w:hAnsi="Helvetica" w:cs="Verdana"/>
          <w:bCs/>
          <w:i/>
          <w:sz w:val="26"/>
          <w:szCs w:val="26"/>
        </w:rPr>
        <w:t>cena e pernottamento</w:t>
      </w:r>
    </w:p>
    <w:p w:rsidR="005C0111" w:rsidRPr="00BD3DC0" w:rsidRDefault="005C0111" w:rsidP="005C0111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14/04: Prima colazione, coffee break e pranzo</w:t>
      </w:r>
    </w:p>
    <w:p w:rsidR="005C0111" w:rsidRPr="00BD3DC0" w:rsidRDefault="00BD3DC0" w:rsidP="005C0111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Helvetica"/>
          <w:bCs/>
          <w:i/>
          <w:sz w:val="26"/>
          <w:szCs w:val="26"/>
        </w:rPr>
      </w:pPr>
      <w:r>
        <w:rPr>
          <w:rFonts w:ascii="Helvetica" w:eastAsiaTheme="minorEastAsia" w:hAnsi="Helvetica" w:cs="Verdana"/>
          <w:bCs/>
          <w:i/>
          <w:sz w:val="26"/>
          <w:szCs w:val="26"/>
        </w:rPr>
        <w:t>Bevande e caffè</w:t>
      </w:r>
      <w:r w:rsidR="005C0111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ai pasti</w:t>
      </w:r>
    </w:p>
    <w:p w:rsidR="005C0111" w:rsidRPr="00BD3DC0" w:rsidRDefault="005C0111" w:rsidP="005C0111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-142" w:right="-291" w:hanging="142"/>
        <w:rPr>
          <w:rFonts w:ascii="Helvetica" w:eastAsiaTheme="minorEastAsia" w:hAnsi="Helvetica" w:cs="Verdana"/>
          <w:bCs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Tassa di soggiorno per </w:t>
      </w:r>
      <w:r w:rsidR="0069166E" w:rsidRPr="00BD3DC0">
        <w:rPr>
          <w:rFonts w:ascii="Helvetica" w:eastAsiaTheme="minorEastAsia" w:hAnsi="Helvetica" w:cs="Verdana"/>
          <w:bCs/>
          <w:i/>
          <w:sz w:val="26"/>
          <w:szCs w:val="26"/>
        </w:rPr>
        <w:t>una notte</w:t>
      </w:r>
    </w:p>
    <w:p w:rsidR="008215B4" w:rsidRPr="00BD3DC0" w:rsidRDefault="008215B4" w:rsidP="0069166E">
      <w:pPr>
        <w:widowControl w:val="0"/>
        <w:tabs>
          <w:tab w:val="left" w:pos="567"/>
        </w:tabs>
        <w:autoSpaceDE w:val="0"/>
        <w:autoSpaceDN w:val="0"/>
        <w:adjustRightInd w:val="0"/>
        <w:ind w:right="-291"/>
        <w:rPr>
          <w:rFonts w:ascii="Helvetica" w:eastAsiaTheme="minorEastAsia" w:hAnsi="Helvetica" w:cs="Helvetica"/>
          <w:bCs/>
          <w:i/>
          <w:sz w:val="26"/>
          <w:szCs w:val="26"/>
        </w:rPr>
      </w:pPr>
    </w:p>
    <w:p w:rsidR="00C2188C" w:rsidRPr="001912EC" w:rsidRDefault="0026107E" w:rsidP="00C2188C">
      <w:pPr>
        <w:tabs>
          <w:tab w:val="left" w:pos="567"/>
        </w:tabs>
        <w:ind w:left="-142" w:right="-291" w:hanging="142"/>
        <w:rPr>
          <w:rFonts w:ascii="Helvetica" w:hAnsi="Helvetica"/>
          <w:b/>
          <w:sz w:val="26"/>
          <w:szCs w:val="26"/>
          <w:u w:val="single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>Per coloro che non pernottano</w:t>
      </w:r>
    </w:p>
    <w:p w:rsidR="00AA175C" w:rsidRPr="001912EC" w:rsidRDefault="00AA175C" w:rsidP="0077027A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hAnsi="Helvetica"/>
          <w:b/>
          <w:sz w:val="26"/>
          <w:szCs w:val="26"/>
        </w:rPr>
      </w:pPr>
    </w:p>
    <w:p w:rsidR="008471D5" w:rsidRPr="001912EC" w:rsidRDefault="0026107E" w:rsidP="0077027A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Helvetica"/>
          <w:b/>
          <w:bCs/>
          <w:sz w:val="26"/>
          <w:szCs w:val="26"/>
        </w:rPr>
        <w:t>A persona</w:t>
      </w:r>
      <w:r w:rsidR="00AA175C" w:rsidRPr="001912EC">
        <w:rPr>
          <w:rFonts w:ascii="Helvetica" w:eastAsiaTheme="minorEastAsia" w:hAnsi="Helvetica" w:cs="Helvetica"/>
          <w:b/>
          <w:bCs/>
          <w:sz w:val="26"/>
          <w:szCs w:val="26"/>
        </w:rPr>
        <w:tab/>
      </w:r>
      <w:r w:rsidR="00AA175C" w:rsidRPr="001912EC">
        <w:rPr>
          <w:rFonts w:ascii="Helvetica" w:eastAsiaTheme="minorEastAsia" w:hAnsi="Helvetica" w:cs="Helvetica"/>
          <w:b/>
          <w:bCs/>
          <w:sz w:val="26"/>
          <w:szCs w:val="26"/>
        </w:rPr>
        <w:tab/>
      </w:r>
      <w:r w:rsidR="008471D5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 xml:space="preserve">€ </w:t>
      </w:r>
      <w:r w:rsidR="006B5DA6"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7</w:t>
      </w:r>
      <w:r w:rsidR="005E0396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0</w:t>
      </w:r>
      <w:r w:rsidRPr="001912EC">
        <w:rPr>
          <w:rFonts w:ascii="Helvetica" w:eastAsiaTheme="minorEastAsia" w:hAnsi="Helvetica" w:cs="Verdana"/>
          <w:b/>
          <w:bCs/>
          <w:i/>
          <w:iCs/>
          <w:sz w:val="26"/>
          <w:szCs w:val="26"/>
        </w:rPr>
        <w:t>,00</w:t>
      </w:r>
    </w:p>
    <w:p w:rsidR="00193AD2" w:rsidRPr="001912EC" w:rsidRDefault="00193AD2" w:rsidP="009660A9">
      <w:pPr>
        <w:widowControl w:val="0"/>
        <w:tabs>
          <w:tab w:val="left" w:pos="567"/>
        </w:tabs>
        <w:autoSpaceDE w:val="0"/>
        <w:autoSpaceDN w:val="0"/>
        <w:adjustRightInd w:val="0"/>
        <w:ind w:left="-142" w:hanging="142"/>
        <w:rPr>
          <w:rFonts w:ascii="Helvetica" w:eastAsiaTheme="minorEastAsia" w:hAnsi="Helvetica" w:cs="Helvetica"/>
          <w:bCs/>
          <w:sz w:val="26"/>
          <w:szCs w:val="26"/>
        </w:rPr>
      </w:pPr>
    </w:p>
    <w:p w:rsidR="0077027A" w:rsidRPr="001912EC" w:rsidRDefault="007078F8" w:rsidP="0077027A">
      <w:pPr>
        <w:tabs>
          <w:tab w:val="left" w:pos="567"/>
        </w:tabs>
        <w:ind w:left="-142" w:right="-291" w:hanging="142"/>
        <w:rPr>
          <w:rFonts w:ascii="Helvetica" w:hAnsi="Helvetica"/>
          <w:sz w:val="26"/>
          <w:szCs w:val="26"/>
          <w:u w:val="single"/>
        </w:rPr>
      </w:pPr>
      <w:r w:rsidRPr="00BD3DC0">
        <w:rPr>
          <w:b/>
          <w:sz w:val="26"/>
          <w:szCs w:val="26"/>
        </w:rPr>
        <w:t xml:space="preserve">Le quotazioni si intendono per </w:t>
      </w:r>
      <w:r w:rsidR="000A5451" w:rsidRPr="00BD3DC0">
        <w:rPr>
          <w:b/>
          <w:sz w:val="26"/>
          <w:szCs w:val="26"/>
        </w:rPr>
        <w:t>persona ed includo</w:t>
      </w:r>
      <w:r w:rsidR="0026107E" w:rsidRPr="00BD3DC0">
        <w:rPr>
          <w:b/>
          <w:sz w:val="26"/>
          <w:szCs w:val="26"/>
        </w:rPr>
        <w:t>no</w:t>
      </w:r>
      <w:r w:rsidRPr="001912EC">
        <w:rPr>
          <w:rFonts w:ascii="Helvetica" w:hAnsi="Helvetica"/>
          <w:sz w:val="26"/>
          <w:szCs w:val="26"/>
          <w:u w:val="single"/>
        </w:rPr>
        <w:t>:</w:t>
      </w:r>
    </w:p>
    <w:p w:rsidR="0077027A" w:rsidRPr="00BD3DC0" w:rsidRDefault="006B5DA6" w:rsidP="00C2188C">
      <w:pPr>
        <w:pStyle w:val="Paragrafoelenco"/>
        <w:numPr>
          <w:ilvl w:val="0"/>
          <w:numId w:val="7"/>
        </w:numPr>
        <w:tabs>
          <w:tab w:val="left" w:pos="0"/>
        </w:tabs>
        <w:ind w:right="-291" w:hanging="1004"/>
        <w:rPr>
          <w:rFonts w:ascii="Helvetica" w:hAnsi="Helvetica"/>
          <w:b/>
          <w:i/>
          <w:sz w:val="26"/>
          <w:szCs w:val="26"/>
        </w:rPr>
      </w:pPr>
      <w:r w:rsidRPr="00BD3DC0">
        <w:rPr>
          <w:rFonts w:ascii="Helvetica" w:hAnsi="Helvetica"/>
          <w:i/>
          <w:sz w:val="26"/>
          <w:szCs w:val="26"/>
        </w:rPr>
        <w:t>13/04</w:t>
      </w:r>
      <w:r w:rsidR="005E0396" w:rsidRPr="00BD3DC0">
        <w:rPr>
          <w:rFonts w:ascii="Helvetica" w:hAnsi="Helvetica"/>
          <w:i/>
          <w:sz w:val="26"/>
          <w:szCs w:val="26"/>
        </w:rPr>
        <w:t xml:space="preserve">: </w:t>
      </w:r>
      <w:r w:rsidR="005E0396" w:rsidRPr="00BD3DC0">
        <w:rPr>
          <w:rFonts w:ascii="Helvetica" w:eastAsiaTheme="minorEastAsia" w:hAnsi="Helvetica" w:cs="Verdana"/>
          <w:bCs/>
          <w:i/>
          <w:sz w:val="26"/>
          <w:szCs w:val="26"/>
        </w:rPr>
        <w:t>coffee break,</w:t>
      </w: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pranzo</w:t>
      </w:r>
      <w:r w:rsidR="005E0396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e coffee break</w:t>
      </w:r>
    </w:p>
    <w:p w:rsidR="000A5451" w:rsidRPr="00BD3DC0" w:rsidRDefault="006B5DA6" w:rsidP="000A5451">
      <w:pPr>
        <w:pStyle w:val="Paragrafoelenco"/>
        <w:numPr>
          <w:ilvl w:val="0"/>
          <w:numId w:val="7"/>
        </w:numPr>
        <w:tabs>
          <w:tab w:val="left" w:pos="0"/>
        </w:tabs>
        <w:ind w:right="-291" w:hanging="1004"/>
        <w:rPr>
          <w:rFonts w:ascii="Helvetica" w:hAnsi="Helvetica"/>
          <w:i/>
          <w:sz w:val="26"/>
          <w:szCs w:val="26"/>
        </w:rPr>
      </w:pPr>
      <w:r w:rsidRPr="00BD3DC0">
        <w:rPr>
          <w:rFonts w:ascii="Helvetica" w:hAnsi="Helvetica"/>
          <w:i/>
          <w:sz w:val="26"/>
          <w:szCs w:val="26"/>
        </w:rPr>
        <w:t>14/04</w:t>
      </w:r>
      <w:r w:rsidR="000A5451" w:rsidRPr="00BD3DC0">
        <w:rPr>
          <w:rFonts w:ascii="Helvetica" w:hAnsi="Helvetica"/>
          <w:i/>
          <w:sz w:val="26"/>
          <w:szCs w:val="26"/>
        </w:rPr>
        <w:t xml:space="preserve">: </w:t>
      </w:r>
      <w:r w:rsidR="000A5451" w:rsidRPr="00BD3DC0">
        <w:rPr>
          <w:rFonts w:ascii="Helvetica" w:eastAsiaTheme="minorEastAsia" w:hAnsi="Helvetica" w:cs="Verdana"/>
          <w:bCs/>
          <w:i/>
          <w:sz w:val="26"/>
          <w:szCs w:val="26"/>
        </w:rPr>
        <w:t>coffee break e pranzo</w:t>
      </w:r>
    </w:p>
    <w:p w:rsidR="000A5451" w:rsidRPr="00BD3DC0" w:rsidRDefault="00BD3DC0" w:rsidP="000A5451">
      <w:pPr>
        <w:pStyle w:val="Paragrafoelenco"/>
        <w:numPr>
          <w:ilvl w:val="0"/>
          <w:numId w:val="7"/>
        </w:numPr>
        <w:tabs>
          <w:tab w:val="left" w:pos="0"/>
        </w:tabs>
        <w:ind w:right="-291" w:hanging="1004"/>
        <w:rPr>
          <w:rFonts w:ascii="Helvetica" w:hAnsi="Helvetica"/>
          <w:i/>
          <w:sz w:val="26"/>
          <w:szCs w:val="26"/>
        </w:rPr>
      </w:pPr>
      <w:r w:rsidRPr="00BD3DC0">
        <w:rPr>
          <w:rFonts w:ascii="Helvetica" w:eastAsiaTheme="minorEastAsia" w:hAnsi="Helvetica" w:cs="Verdana"/>
          <w:bCs/>
          <w:i/>
          <w:sz w:val="26"/>
          <w:szCs w:val="26"/>
        </w:rPr>
        <w:t>Bevande e caffè</w:t>
      </w:r>
      <w:r w:rsidR="000A5451" w:rsidRPr="00BD3DC0">
        <w:rPr>
          <w:rFonts w:ascii="Helvetica" w:eastAsiaTheme="minorEastAsia" w:hAnsi="Helvetica" w:cs="Verdana"/>
          <w:bCs/>
          <w:i/>
          <w:sz w:val="26"/>
          <w:szCs w:val="26"/>
        </w:rPr>
        <w:t xml:space="preserve"> ai pasti</w:t>
      </w:r>
    </w:p>
    <w:p w:rsidR="00735B45" w:rsidRPr="001912EC" w:rsidRDefault="00735B45" w:rsidP="000A5451">
      <w:pPr>
        <w:tabs>
          <w:tab w:val="left" w:pos="567"/>
        </w:tabs>
        <w:ind w:right="-291"/>
        <w:rPr>
          <w:rFonts w:ascii="Helvetica" w:hAnsi="Helvetica"/>
          <w:b/>
          <w:sz w:val="26"/>
          <w:szCs w:val="26"/>
          <w:u w:val="single"/>
        </w:rPr>
      </w:pPr>
    </w:p>
    <w:p w:rsidR="00356E5C" w:rsidRPr="001912EC" w:rsidRDefault="00110942" w:rsidP="00557B94">
      <w:pPr>
        <w:tabs>
          <w:tab w:val="left" w:pos="567"/>
        </w:tabs>
        <w:ind w:left="-142" w:right="-291" w:hanging="142"/>
        <w:rPr>
          <w:rFonts w:ascii="Helvetica" w:hAnsi="Helvetica"/>
          <w:b/>
          <w:sz w:val="26"/>
          <w:szCs w:val="26"/>
          <w:u w:val="single"/>
        </w:rPr>
      </w:pPr>
      <w:r>
        <w:rPr>
          <w:rFonts w:ascii="Helvetica" w:hAnsi="Helvetica"/>
          <w:b/>
          <w:sz w:val="26"/>
          <w:szCs w:val="26"/>
          <w:u w:val="single"/>
        </w:rPr>
        <w:t xml:space="preserve">I pacchetti sopra indicati </w:t>
      </w:r>
      <w:r w:rsidR="00616EAC">
        <w:rPr>
          <w:rFonts w:ascii="Helvetica" w:hAnsi="Helvetica"/>
          <w:b/>
          <w:sz w:val="26"/>
          <w:szCs w:val="26"/>
          <w:u w:val="single"/>
        </w:rPr>
        <w:t>non sono scorporabili</w:t>
      </w:r>
    </w:p>
    <w:p w:rsidR="001344C4" w:rsidRPr="001912EC" w:rsidRDefault="006D4E03" w:rsidP="00557B94">
      <w:pPr>
        <w:tabs>
          <w:tab w:val="left" w:pos="567"/>
        </w:tabs>
        <w:ind w:left="-142" w:right="-291" w:hanging="142"/>
        <w:rPr>
          <w:rFonts w:ascii="Helvetica" w:hAnsi="Helvetica"/>
          <w:b/>
          <w:sz w:val="26"/>
          <w:szCs w:val="26"/>
          <w:u w:val="single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 xml:space="preserve">Pagamento: </w:t>
      </w:r>
    </w:p>
    <w:p w:rsidR="00EA4F9C" w:rsidRPr="00A3239B" w:rsidRDefault="00EA4F9C" w:rsidP="00391537">
      <w:pPr>
        <w:tabs>
          <w:tab w:val="left" w:pos="567"/>
        </w:tabs>
        <w:ind w:left="-284" w:right="-291"/>
        <w:rPr>
          <w:rFonts w:ascii="Helvetica" w:hAnsi="Helvetica"/>
          <w:sz w:val="26"/>
          <w:szCs w:val="26"/>
          <w:u w:val="single"/>
        </w:rPr>
      </w:pPr>
      <w:r w:rsidRPr="001912EC">
        <w:rPr>
          <w:rFonts w:ascii="Helvetica" w:hAnsi="Helvetica"/>
          <w:sz w:val="26"/>
          <w:szCs w:val="26"/>
        </w:rPr>
        <w:lastRenderedPageBreak/>
        <w:t>Acconto</w:t>
      </w:r>
      <w:r w:rsidR="00BD3DC0">
        <w:rPr>
          <w:rFonts w:ascii="Helvetica" w:hAnsi="Helvetica"/>
          <w:sz w:val="26"/>
          <w:szCs w:val="26"/>
        </w:rPr>
        <w:t xml:space="preserve"> </w:t>
      </w:r>
      <w:r w:rsidR="001C1AE6" w:rsidRPr="00A3239B">
        <w:rPr>
          <w:rFonts w:ascii="Helvetica" w:hAnsi="Helvetica"/>
          <w:b/>
          <w:sz w:val="26"/>
          <w:szCs w:val="26"/>
          <w:u w:val="single"/>
        </w:rPr>
        <w:t>non rimborsabile</w:t>
      </w:r>
      <w:r w:rsidR="00BD3DC0">
        <w:rPr>
          <w:rFonts w:ascii="Helvetica" w:hAnsi="Helvetica"/>
          <w:b/>
          <w:sz w:val="26"/>
          <w:szCs w:val="26"/>
          <w:u w:val="single"/>
        </w:rPr>
        <w:t xml:space="preserve"> </w:t>
      </w:r>
      <w:r w:rsidR="001C1AE6" w:rsidRPr="001912EC">
        <w:rPr>
          <w:rFonts w:ascii="Helvetica" w:hAnsi="Helvetica"/>
          <w:sz w:val="26"/>
          <w:szCs w:val="26"/>
        </w:rPr>
        <w:t xml:space="preserve">tramite bonifico </w:t>
      </w:r>
      <w:r w:rsidR="00627D2D" w:rsidRPr="00A3239B">
        <w:rPr>
          <w:rFonts w:ascii="Helvetica" w:hAnsi="Helvetica"/>
          <w:b/>
          <w:sz w:val="26"/>
          <w:szCs w:val="26"/>
          <w:u w:val="single"/>
        </w:rPr>
        <w:t>pari a</w:t>
      </w:r>
      <w:r w:rsidR="004A2DE5" w:rsidRPr="00A3239B">
        <w:rPr>
          <w:rFonts w:ascii="Helvetica" w:hAnsi="Helvetica"/>
          <w:b/>
          <w:sz w:val="26"/>
          <w:szCs w:val="26"/>
          <w:u w:val="single"/>
        </w:rPr>
        <w:t>l 50%</w:t>
      </w:r>
      <w:r w:rsidR="004A2DE5" w:rsidRPr="001912EC">
        <w:rPr>
          <w:rFonts w:ascii="Helvetica" w:hAnsi="Helvetica"/>
          <w:sz w:val="26"/>
          <w:szCs w:val="26"/>
        </w:rPr>
        <w:t>della prenotazione</w:t>
      </w:r>
      <w:r w:rsidR="00BD3DC0">
        <w:rPr>
          <w:rFonts w:ascii="Helvetica" w:hAnsi="Helvetica"/>
          <w:sz w:val="26"/>
          <w:szCs w:val="26"/>
        </w:rPr>
        <w:t xml:space="preserve"> </w:t>
      </w:r>
      <w:r w:rsidR="000B600E" w:rsidRPr="001912EC">
        <w:rPr>
          <w:rFonts w:ascii="Helvetica" w:hAnsi="Helvetica"/>
          <w:sz w:val="26"/>
          <w:szCs w:val="26"/>
        </w:rPr>
        <w:t xml:space="preserve">da </w:t>
      </w:r>
      <w:r w:rsidR="001C1AE6" w:rsidRPr="00A3239B">
        <w:rPr>
          <w:rFonts w:ascii="Helvetica" w:hAnsi="Helvetica"/>
          <w:sz w:val="26"/>
          <w:szCs w:val="26"/>
          <w:u w:val="single"/>
        </w:rPr>
        <w:t>effettuare</w:t>
      </w:r>
      <w:r w:rsidR="00BD3DC0">
        <w:rPr>
          <w:rFonts w:ascii="Helvetica" w:hAnsi="Helvetica"/>
          <w:sz w:val="26"/>
          <w:szCs w:val="26"/>
          <w:u w:val="single"/>
        </w:rPr>
        <w:t xml:space="preserve"> </w:t>
      </w:r>
      <w:r w:rsidR="00391537" w:rsidRPr="00A3239B">
        <w:rPr>
          <w:rFonts w:ascii="Helvetica" w:hAnsi="Helvetica"/>
          <w:sz w:val="26"/>
          <w:szCs w:val="26"/>
          <w:u w:val="single"/>
        </w:rPr>
        <w:t>con</w:t>
      </w:r>
      <w:r w:rsidR="001C1AE6" w:rsidRPr="00A3239B">
        <w:rPr>
          <w:rFonts w:ascii="Helvetica" w:hAnsi="Helvetica"/>
          <w:sz w:val="26"/>
          <w:szCs w:val="26"/>
          <w:u w:val="single"/>
        </w:rPr>
        <w:t>testualmente alla prenotazione;</w:t>
      </w:r>
    </w:p>
    <w:p w:rsidR="00EA4C48" w:rsidRPr="001912EC" w:rsidRDefault="000B600E" w:rsidP="009778AF">
      <w:pPr>
        <w:tabs>
          <w:tab w:val="left" w:pos="567"/>
        </w:tabs>
        <w:ind w:left="-142" w:right="-291" w:hanging="142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>s</w:t>
      </w:r>
      <w:r w:rsidR="00FC4159" w:rsidRPr="001912EC">
        <w:rPr>
          <w:rFonts w:ascii="Helvetica" w:hAnsi="Helvetica"/>
          <w:sz w:val="26"/>
          <w:szCs w:val="26"/>
        </w:rPr>
        <w:t xml:space="preserve">aldo entro </w:t>
      </w:r>
      <w:r w:rsidR="001C45F3" w:rsidRPr="00E629C7">
        <w:rPr>
          <w:rFonts w:ascii="Helvetica" w:hAnsi="Helvetica"/>
          <w:b/>
          <w:color w:val="FF0000"/>
          <w:sz w:val="26"/>
          <w:szCs w:val="26"/>
          <w:u w:val="single"/>
        </w:rPr>
        <w:t>il</w:t>
      </w:r>
      <w:r w:rsidR="00BD3DC0">
        <w:rPr>
          <w:rFonts w:ascii="Helvetica" w:hAnsi="Helvetica"/>
          <w:b/>
          <w:color w:val="FF0000"/>
          <w:sz w:val="26"/>
          <w:szCs w:val="26"/>
          <w:u w:val="single"/>
        </w:rPr>
        <w:t xml:space="preserve"> </w:t>
      </w:r>
      <w:r w:rsidR="006B5DA6" w:rsidRPr="00E629C7">
        <w:rPr>
          <w:rFonts w:ascii="Helvetica" w:hAnsi="Helvetica"/>
          <w:b/>
          <w:color w:val="FF0000"/>
          <w:sz w:val="26"/>
          <w:szCs w:val="26"/>
          <w:u w:val="single"/>
        </w:rPr>
        <w:t>05/04/2022</w:t>
      </w:r>
      <w:r w:rsidR="00EA4C48" w:rsidRPr="001912EC">
        <w:rPr>
          <w:rFonts w:ascii="Helvetica" w:hAnsi="Helvetica"/>
          <w:sz w:val="26"/>
          <w:szCs w:val="26"/>
        </w:rPr>
        <w:t xml:space="preserve"> oppur</w:t>
      </w:r>
      <w:r w:rsidR="00BD3DC0">
        <w:rPr>
          <w:rFonts w:ascii="Helvetica" w:hAnsi="Helvetica"/>
          <w:sz w:val="26"/>
          <w:szCs w:val="26"/>
        </w:rPr>
        <w:t xml:space="preserve">e </w:t>
      </w:r>
      <w:r w:rsidRPr="001912EC">
        <w:rPr>
          <w:rFonts w:ascii="Helvetica" w:hAnsi="Helvetica"/>
          <w:sz w:val="26"/>
          <w:szCs w:val="26"/>
        </w:rPr>
        <w:t xml:space="preserve">direttamente </w:t>
      </w:r>
      <w:r w:rsidR="00EA4C48" w:rsidRPr="001912EC">
        <w:rPr>
          <w:rFonts w:ascii="Helvetica" w:hAnsi="Helvetica"/>
          <w:sz w:val="26"/>
          <w:szCs w:val="26"/>
        </w:rPr>
        <w:t>in hotel</w:t>
      </w:r>
      <w:r w:rsidR="00BD3DC0">
        <w:rPr>
          <w:rFonts w:ascii="Helvetica" w:hAnsi="Helvetica"/>
          <w:sz w:val="26"/>
          <w:szCs w:val="26"/>
        </w:rPr>
        <w:t xml:space="preserve"> </w:t>
      </w:r>
      <w:r w:rsidR="005B6646" w:rsidRPr="001912EC">
        <w:rPr>
          <w:rFonts w:ascii="Helvetica" w:hAnsi="Helvetica"/>
          <w:sz w:val="26"/>
          <w:szCs w:val="26"/>
        </w:rPr>
        <w:t>prima della partenza</w:t>
      </w:r>
    </w:p>
    <w:p w:rsidR="00A835A7" w:rsidRPr="001912EC" w:rsidRDefault="00A835A7" w:rsidP="005B6646">
      <w:pPr>
        <w:tabs>
          <w:tab w:val="left" w:pos="567"/>
        </w:tabs>
        <w:ind w:right="-291"/>
        <w:rPr>
          <w:rFonts w:ascii="Helvetica" w:hAnsi="Helvetica"/>
          <w:sz w:val="26"/>
          <w:szCs w:val="26"/>
        </w:rPr>
      </w:pPr>
    </w:p>
    <w:p w:rsidR="005B6646" w:rsidRPr="001912EC" w:rsidRDefault="005B6646" w:rsidP="00557B94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</w:rPr>
        <w:t>Coordinate bancarie:</w:t>
      </w:r>
    </w:p>
    <w:p w:rsidR="007F02D4" w:rsidRPr="001912EC" w:rsidRDefault="002736B8" w:rsidP="002736B8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b/>
          <w:sz w:val="26"/>
          <w:szCs w:val="26"/>
        </w:rPr>
      </w:pPr>
      <w:r w:rsidRPr="001912EC">
        <w:rPr>
          <w:rFonts w:ascii="Helvetica" w:eastAsiaTheme="minorEastAsia" w:hAnsi="Helvetica" w:cs="Helvetica"/>
          <w:color w:val="262626"/>
          <w:sz w:val="26"/>
          <w:szCs w:val="26"/>
        </w:rPr>
        <w:t xml:space="preserve">IBAN: </w:t>
      </w:r>
      <w:r w:rsidR="007F02D4" w:rsidRPr="001912EC">
        <w:rPr>
          <w:rFonts w:ascii="Helvetica" w:hAnsi="Helvetica"/>
          <w:color w:val="000000"/>
          <w:sz w:val="26"/>
          <w:szCs w:val="26"/>
        </w:rPr>
        <w:t>IT 76 K 07090 24101 012010189636</w:t>
      </w:r>
    </w:p>
    <w:p w:rsidR="007A7233" w:rsidRPr="001912EC" w:rsidRDefault="002736B8" w:rsidP="002736B8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color w:val="262626"/>
          <w:sz w:val="26"/>
          <w:szCs w:val="26"/>
        </w:rPr>
      </w:pPr>
      <w:r w:rsidRPr="001912EC">
        <w:rPr>
          <w:rFonts w:ascii="Helvetica" w:eastAsiaTheme="minorEastAsia" w:hAnsi="Helvetica" w:cs="Helvetica"/>
          <w:b/>
          <w:sz w:val="26"/>
          <w:szCs w:val="26"/>
        </w:rPr>
        <w:t>Intestato a</w:t>
      </w:r>
      <w:r w:rsidRPr="001912EC">
        <w:rPr>
          <w:rFonts w:ascii="Helvetica" w:eastAsiaTheme="minorEastAsia" w:hAnsi="Helvetica" w:cs="Helvetica"/>
          <w:color w:val="262626"/>
          <w:sz w:val="26"/>
          <w:szCs w:val="26"/>
        </w:rPr>
        <w:t xml:space="preserve">: </w:t>
      </w:r>
      <w:r w:rsidRPr="001912EC">
        <w:rPr>
          <w:rFonts w:ascii="Helvetica" w:eastAsiaTheme="minorEastAsia" w:hAnsi="Helvetica" w:cs="Helvetica"/>
          <w:color w:val="262626"/>
          <w:sz w:val="26"/>
          <w:szCs w:val="26"/>
          <w:u w:val="single"/>
        </w:rPr>
        <w:t xml:space="preserve">HOTEL </w:t>
      </w:r>
      <w:r w:rsidR="007F02D4" w:rsidRPr="001912EC">
        <w:rPr>
          <w:rFonts w:ascii="Helvetica" w:eastAsiaTheme="minorEastAsia" w:hAnsi="Helvetica" w:cs="Helvetica"/>
          <w:color w:val="262626"/>
          <w:sz w:val="26"/>
          <w:szCs w:val="26"/>
          <w:u w:val="single"/>
        </w:rPr>
        <w:t>SPORTING</w:t>
      </w:r>
      <w:r w:rsidRPr="001912EC">
        <w:rPr>
          <w:rFonts w:ascii="Helvetica" w:eastAsiaTheme="minorEastAsia" w:hAnsi="Helvetica" w:cs="Helvetica"/>
          <w:color w:val="262626"/>
          <w:sz w:val="26"/>
          <w:szCs w:val="26"/>
          <w:u w:val="single"/>
        </w:rPr>
        <w:t xml:space="preserve"> SRL</w:t>
      </w:r>
    </w:p>
    <w:p w:rsidR="007D7E8A" w:rsidRPr="001912EC" w:rsidRDefault="007D7E8A" w:rsidP="00557B94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color w:val="262626"/>
          <w:sz w:val="26"/>
          <w:szCs w:val="26"/>
        </w:rPr>
      </w:pPr>
    </w:p>
    <w:p w:rsidR="00F80C6D" w:rsidRPr="001912EC" w:rsidRDefault="00BF668B" w:rsidP="00557B94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Helvetica"/>
          <w:b/>
          <w:bCs/>
          <w:sz w:val="26"/>
          <w:szCs w:val="26"/>
        </w:rPr>
        <w:t xml:space="preserve">NB </w:t>
      </w:r>
    </w:p>
    <w:p w:rsidR="002A3CCC" w:rsidRPr="001912EC" w:rsidRDefault="007D35CC" w:rsidP="00F80C6D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Helvetica"/>
          <w:b/>
          <w:bCs/>
          <w:sz w:val="26"/>
          <w:szCs w:val="26"/>
        </w:rPr>
        <w:t xml:space="preserve">La copia del bonifico </w:t>
      </w:r>
      <w:r w:rsidR="005C734A" w:rsidRPr="001912EC">
        <w:rPr>
          <w:rFonts w:ascii="Helvetica" w:eastAsiaTheme="minorEastAsia" w:hAnsi="Helvetica" w:cs="Helvetica"/>
          <w:b/>
          <w:bCs/>
          <w:sz w:val="26"/>
          <w:szCs w:val="26"/>
        </w:rPr>
        <w:t xml:space="preserve">deve </w:t>
      </w:r>
      <w:r w:rsidR="002A3CCC" w:rsidRPr="001912EC">
        <w:rPr>
          <w:rFonts w:ascii="Helvetica" w:eastAsiaTheme="minorEastAsia" w:hAnsi="Helvetica" w:cs="Helvetica"/>
          <w:b/>
          <w:bCs/>
          <w:sz w:val="26"/>
          <w:szCs w:val="26"/>
        </w:rPr>
        <w:t>essere trasmessa all’email:</w:t>
      </w:r>
    </w:p>
    <w:p w:rsidR="005C734A" w:rsidRPr="001912EC" w:rsidRDefault="0004288B" w:rsidP="007727F1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b/>
          <w:bCs/>
          <w:sz w:val="26"/>
          <w:szCs w:val="26"/>
          <w:u w:val="single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>res@hotelsportingrimini.com</w:t>
      </w:r>
      <w:r w:rsidR="005C734A" w:rsidRPr="001912EC">
        <w:rPr>
          <w:rFonts w:ascii="Helvetica" w:eastAsiaTheme="minorEastAsia" w:hAnsi="Helvetica" w:cs="Helvetica"/>
          <w:bCs/>
          <w:sz w:val="26"/>
          <w:szCs w:val="26"/>
        </w:rPr>
        <w:t>entro e non oltre</w:t>
      </w:r>
      <w:r w:rsidR="005B6646" w:rsidRPr="001912EC">
        <w:rPr>
          <w:rFonts w:ascii="Helvetica" w:eastAsiaTheme="minorEastAsia" w:hAnsi="Helvetica" w:cs="Helvetica"/>
          <w:bCs/>
          <w:sz w:val="26"/>
          <w:szCs w:val="26"/>
        </w:rPr>
        <w:t>le date sopra indicate</w:t>
      </w:r>
    </w:p>
    <w:p w:rsidR="00B05A33" w:rsidRPr="001912EC" w:rsidRDefault="007D35CC" w:rsidP="00B05A33">
      <w:pPr>
        <w:tabs>
          <w:tab w:val="left" w:pos="567"/>
        </w:tabs>
        <w:ind w:left="-142" w:right="-291" w:hanging="142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Helvetica"/>
          <w:b/>
          <w:bCs/>
          <w:sz w:val="26"/>
          <w:szCs w:val="26"/>
        </w:rPr>
        <w:t xml:space="preserve">con causale: </w:t>
      </w:r>
      <w:r w:rsidR="00BD3DC0">
        <w:rPr>
          <w:rFonts w:ascii="Helvetica" w:eastAsiaTheme="minorEastAsia" w:hAnsi="Helvetica" w:cs="Helvetica"/>
          <w:b/>
          <w:bCs/>
          <w:sz w:val="26"/>
          <w:szCs w:val="26"/>
        </w:rPr>
        <w:t xml:space="preserve"> RETE RSI FISAC-CGIL</w:t>
      </w:r>
    </w:p>
    <w:p w:rsidR="007D35CC" w:rsidRPr="001912EC" w:rsidRDefault="007D35CC" w:rsidP="00A3239B">
      <w:pPr>
        <w:tabs>
          <w:tab w:val="left" w:pos="567"/>
        </w:tabs>
        <w:ind w:left="-284" w:right="-291"/>
        <w:rPr>
          <w:rFonts w:ascii="Helvetica" w:eastAsiaTheme="minorEastAsia" w:hAnsi="Helvetica" w:cs="Helvetica"/>
          <w:b/>
          <w:bCs/>
          <w:sz w:val="26"/>
          <w:szCs w:val="26"/>
        </w:rPr>
      </w:pPr>
      <w:r w:rsidRPr="001912EC">
        <w:rPr>
          <w:rFonts w:ascii="Helvetica" w:eastAsiaTheme="minorEastAsia" w:hAnsi="Helvetica" w:cs="Helvetica"/>
          <w:bCs/>
          <w:i/>
          <w:sz w:val="26"/>
          <w:szCs w:val="26"/>
        </w:rPr>
        <w:t>(</w:t>
      </w:r>
      <w:r w:rsidR="00D87B37" w:rsidRPr="001912EC">
        <w:rPr>
          <w:rFonts w:ascii="Helvetica" w:eastAsiaTheme="minorEastAsia" w:hAnsi="Helvetica" w:cs="Helvetica"/>
          <w:bCs/>
          <w:i/>
          <w:sz w:val="26"/>
          <w:szCs w:val="26"/>
        </w:rPr>
        <w:t xml:space="preserve">indicare </w:t>
      </w:r>
      <w:r w:rsidR="00B05A33" w:rsidRPr="001912EC">
        <w:rPr>
          <w:rFonts w:ascii="Helvetica" w:eastAsiaTheme="minorEastAsia" w:hAnsi="Helvetica" w:cs="Helvetica"/>
          <w:bCs/>
          <w:i/>
          <w:sz w:val="26"/>
          <w:szCs w:val="26"/>
        </w:rPr>
        <w:t xml:space="preserve">nome e cognome per le prenotazioni singole oppure </w:t>
      </w:r>
      <w:r w:rsidRPr="001912EC">
        <w:rPr>
          <w:rFonts w:ascii="Helvetica" w:eastAsiaTheme="minorEastAsia" w:hAnsi="Helvetica" w:cs="Helvetica"/>
          <w:bCs/>
          <w:i/>
          <w:sz w:val="26"/>
          <w:szCs w:val="26"/>
        </w:rPr>
        <w:t>Regione/Comprensorio</w:t>
      </w:r>
      <w:r w:rsidR="0031705C" w:rsidRPr="001912EC">
        <w:rPr>
          <w:rFonts w:ascii="Helvetica" w:eastAsiaTheme="minorEastAsia" w:hAnsi="Helvetica" w:cs="Helvetica"/>
          <w:bCs/>
          <w:i/>
          <w:sz w:val="26"/>
          <w:szCs w:val="26"/>
        </w:rPr>
        <w:t>di provenienza</w:t>
      </w:r>
      <w:r w:rsidRPr="001912EC">
        <w:rPr>
          <w:rFonts w:ascii="Helvetica" w:eastAsiaTheme="minorEastAsia" w:hAnsi="Helvetica" w:cs="Helvetica"/>
          <w:bCs/>
          <w:i/>
          <w:sz w:val="26"/>
          <w:szCs w:val="26"/>
        </w:rPr>
        <w:t>)</w:t>
      </w:r>
    </w:p>
    <w:p w:rsidR="007D35CC" w:rsidRPr="001912EC" w:rsidRDefault="007D35CC" w:rsidP="00557B94">
      <w:pPr>
        <w:tabs>
          <w:tab w:val="left" w:pos="567"/>
        </w:tabs>
        <w:ind w:left="-142" w:right="-291" w:hanging="142"/>
        <w:rPr>
          <w:rFonts w:ascii="Helvetica" w:hAnsi="Helvetica"/>
          <w:sz w:val="26"/>
          <w:szCs w:val="26"/>
        </w:rPr>
      </w:pPr>
    </w:p>
    <w:p w:rsidR="00E629C7" w:rsidRDefault="006D4E03" w:rsidP="00E629C7">
      <w:pPr>
        <w:tabs>
          <w:tab w:val="left" w:pos="567"/>
        </w:tabs>
        <w:ind w:left="-284" w:right="-291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 xml:space="preserve">Le prenotazioni andranno effettuate tramite </w:t>
      </w:r>
      <w:r w:rsidR="0031705C" w:rsidRPr="001912EC">
        <w:rPr>
          <w:rFonts w:ascii="Helvetica" w:hAnsi="Helvetica"/>
          <w:b/>
          <w:sz w:val="26"/>
          <w:szCs w:val="26"/>
        </w:rPr>
        <w:t xml:space="preserve">l’Hotel </w:t>
      </w:r>
      <w:proofErr w:type="spellStart"/>
      <w:r w:rsidR="0031705C" w:rsidRPr="001912EC">
        <w:rPr>
          <w:rFonts w:ascii="Helvetica" w:hAnsi="Helvetica"/>
          <w:b/>
          <w:sz w:val="26"/>
          <w:szCs w:val="26"/>
        </w:rPr>
        <w:t>Sporting</w:t>
      </w:r>
      <w:proofErr w:type="spellEnd"/>
      <w:r w:rsidRPr="001912EC">
        <w:rPr>
          <w:rFonts w:ascii="Helvetica" w:hAnsi="Helvetica"/>
          <w:b/>
          <w:sz w:val="26"/>
          <w:szCs w:val="26"/>
        </w:rPr>
        <w:t xml:space="preserve">, all’attenzione </w:t>
      </w:r>
      <w:proofErr w:type="spellStart"/>
      <w:r w:rsidR="00AF25F1" w:rsidRPr="001912EC">
        <w:rPr>
          <w:rFonts w:ascii="Helvetica" w:hAnsi="Helvetica"/>
          <w:b/>
          <w:sz w:val="26"/>
          <w:szCs w:val="26"/>
        </w:rPr>
        <w:t>di</w:t>
      </w:r>
      <w:r w:rsidR="0031705C" w:rsidRPr="001912EC">
        <w:rPr>
          <w:rFonts w:ascii="Helvetica" w:hAnsi="Helvetica"/>
          <w:b/>
          <w:sz w:val="26"/>
          <w:szCs w:val="26"/>
        </w:rPr>
        <w:t>Bernadette</w:t>
      </w:r>
      <w:proofErr w:type="spellEnd"/>
      <w:r w:rsidRPr="001912EC">
        <w:rPr>
          <w:rFonts w:ascii="Helvetica" w:hAnsi="Helvetica"/>
          <w:b/>
          <w:sz w:val="26"/>
          <w:szCs w:val="26"/>
        </w:rPr>
        <w:t xml:space="preserve">, </w:t>
      </w:r>
      <w:r w:rsidR="00C44D1A" w:rsidRPr="001912EC">
        <w:rPr>
          <w:rFonts w:ascii="Helvetica" w:hAnsi="Helvetica"/>
          <w:sz w:val="26"/>
          <w:szCs w:val="26"/>
        </w:rPr>
        <w:t xml:space="preserve">all’ </w:t>
      </w:r>
      <w:proofErr w:type="spellStart"/>
      <w:r w:rsidR="00C44D1A" w:rsidRPr="001912EC">
        <w:rPr>
          <w:rFonts w:ascii="Helvetica" w:hAnsi="Helvetica"/>
          <w:sz w:val="26"/>
          <w:szCs w:val="26"/>
        </w:rPr>
        <w:t>e</w:t>
      </w:r>
      <w:r w:rsidRPr="001912EC">
        <w:rPr>
          <w:rFonts w:ascii="Helvetica" w:hAnsi="Helvetica"/>
          <w:sz w:val="26"/>
          <w:szCs w:val="26"/>
        </w:rPr>
        <w:t>mail</w:t>
      </w:r>
      <w:proofErr w:type="spellEnd"/>
      <w:r w:rsidRPr="001912EC">
        <w:rPr>
          <w:rFonts w:ascii="Helvetica" w:hAnsi="Helvetica"/>
          <w:sz w:val="26"/>
          <w:szCs w:val="26"/>
        </w:rPr>
        <w:t xml:space="preserve"> </w:t>
      </w:r>
      <w:hyperlink r:id="rId5" w:history="1">
        <w:r w:rsidR="00BD3DC0" w:rsidRPr="00A57919">
          <w:rPr>
            <w:rStyle w:val="Collegamentoipertestuale"/>
            <w:rFonts w:ascii="Helvetica" w:hAnsi="Helvetica"/>
            <w:b/>
            <w:sz w:val="26"/>
            <w:szCs w:val="26"/>
          </w:rPr>
          <w:t>res@hotelsportingrimini.com</w:t>
        </w:r>
      </w:hyperlink>
      <w:r w:rsidR="00BD3DC0">
        <w:rPr>
          <w:rFonts w:ascii="Helvetica" w:hAnsi="Helvetica"/>
          <w:b/>
          <w:sz w:val="26"/>
          <w:szCs w:val="26"/>
          <w:u w:val="single"/>
        </w:rPr>
        <w:t xml:space="preserve"> </w:t>
      </w:r>
      <w:r w:rsidR="00822CAF">
        <w:rPr>
          <w:rFonts w:ascii="Helvetica" w:eastAsiaTheme="minorEastAsia" w:hAnsi="Helvetica"/>
          <w:sz w:val="26"/>
          <w:szCs w:val="26"/>
        </w:rPr>
        <w:t>e per conoscenza a</w:t>
      </w:r>
      <w:r w:rsidR="00B72B37" w:rsidRPr="001912EC">
        <w:rPr>
          <w:rFonts w:ascii="Helvetica" w:eastAsiaTheme="minorEastAsia" w:hAnsi="Helvetica"/>
          <w:sz w:val="26"/>
          <w:szCs w:val="26"/>
        </w:rPr>
        <w:t xml:space="preserve"> </w:t>
      </w:r>
      <w:hyperlink r:id="rId6" w:history="1">
        <w:r w:rsidR="00BD3DC0" w:rsidRPr="00A57919">
          <w:rPr>
            <w:rStyle w:val="Collegamentoipertestuale"/>
            <w:rFonts w:ascii="Helvetica" w:eastAsiaTheme="minorEastAsia" w:hAnsi="Helvetica"/>
            <w:b/>
            <w:sz w:val="26"/>
            <w:szCs w:val="26"/>
          </w:rPr>
          <w:t>mauri.testa@gmail.com</w:t>
        </w:r>
      </w:hyperlink>
      <w:r w:rsidR="00BD3DC0">
        <w:rPr>
          <w:rFonts w:ascii="Helvetica" w:eastAsiaTheme="minorEastAsia" w:hAnsi="Helvetica"/>
          <w:b/>
          <w:sz w:val="26"/>
          <w:szCs w:val="26"/>
          <w:u w:val="single"/>
        </w:rPr>
        <w:t xml:space="preserve"> </w:t>
      </w:r>
      <w:r w:rsidRPr="001912EC">
        <w:rPr>
          <w:rFonts w:ascii="Helvetica" w:hAnsi="Helvetica"/>
          <w:sz w:val="26"/>
          <w:szCs w:val="26"/>
        </w:rPr>
        <w:t xml:space="preserve">entro e non oltre </w:t>
      </w:r>
      <w:r w:rsidR="00B73BDD" w:rsidRPr="00E629C7">
        <w:rPr>
          <w:rFonts w:ascii="Helvetica" w:hAnsi="Helvetica"/>
          <w:b/>
          <w:color w:val="FF0000"/>
          <w:sz w:val="26"/>
          <w:szCs w:val="26"/>
          <w:u w:val="single"/>
        </w:rPr>
        <w:t xml:space="preserve">il </w:t>
      </w:r>
      <w:r w:rsidR="0031705C" w:rsidRPr="00E629C7">
        <w:rPr>
          <w:rFonts w:ascii="Helvetica" w:hAnsi="Helvetica"/>
          <w:b/>
          <w:color w:val="FF0000"/>
          <w:sz w:val="26"/>
          <w:szCs w:val="26"/>
          <w:u w:val="single"/>
        </w:rPr>
        <w:t>21/03/2022</w:t>
      </w:r>
      <w:r w:rsidRPr="001912EC">
        <w:rPr>
          <w:rFonts w:ascii="Helvetica" w:hAnsi="Helvetica"/>
          <w:sz w:val="26"/>
          <w:szCs w:val="26"/>
        </w:rPr>
        <w:t xml:space="preserve">. </w:t>
      </w:r>
    </w:p>
    <w:p w:rsidR="007748F1" w:rsidRPr="001912EC" w:rsidRDefault="00822CAF" w:rsidP="00E629C7">
      <w:pPr>
        <w:tabs>
          <w:tab w:val="left" w:pos="567"/>
        </w:tabs>
        <w:ind w:left="-284" w:right="-291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Sulla richiesta andrà</w:t>
      </w:r>
      <w:r w:rsidR="006D4E03" w:rsidRPr="001912EC">
        <w:rPr>
          <w:rFonts w:ascii="Helvetica" w:hAnsi="Helvetica"/>
          <w:sz w:val="26"/>
          <w:szCs w:val="26"/>
        </w:rPr>
        <w:t xml:space="preserve"> specificato</w:t>
      </w:r>
      <w:r w:rsidR="00405822" w:rsidRPr="001912EC">
        <w:rPr>
          <w:rFonts w:ascii="Helvetica" w:hAnsi="Helvetica"/>
          <w:sz w:val="26"/>
          <w:szCs w:val="26"/>
        </w:rPr>
        <w:t>:</w:t>
      </w:r>
    </w:p>
    <w:p w:rsidR="002A6B04" w:rsidRPr="001912EC" w:rsidRDefault="002A6B04" w:rsidP="002A6B04">
      <w:pPr>
        <w:pStyle w:val="Paragrafoelenco"/>
        <w:numPr>
          <w:ilvl w:val="0"/>
          <w:numId w:val="8"/>
        </w:numPr>
        <w:tabs>
          <w:tab w:val="left" w:pos="0"/>
        </w:tabs>
        <w:ind w:right="-291" w:hanging="720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>Regione</w:t>
      </w:r>
      <w:r w:rsidR="00822CAF">
        <w:rPr>
          <w:rFonts w:ascii="Helvetica" w:hAnsi="Helvetica"/>
          <w:sz w:val="26"/>
          <w:szCs w:val="26"/>
        </w:rPr>
        <w:t xml:space="preserve"> e C</w:t>
      </w:r>
      <w:r w:rsidR="00C7281A" w:rsidRPr="001912EC">
        <w:rPr>
          <w:rFonts w:ascii="Helvetica" w:hAnsi="Helvetica"/>
          <w:sz w:val="26"/>
          <w:szCs w:val="26"/>
        </w:rPr>
        <w:t>omprensorio</w:t>
      </w:r>
      <w:r w:rsidRPr="001912EC">
        <w:rPr>
          <w:rFonts w:ascii="Helvetica" w:hAnsi="Helvetica"/>
          <w:sz w:val="26"/>
          <w:szCs w:val="26"/>
        </w:rPr>
        <w:t xml:space="preserve"> di provenienza,</w:t>
      </w:r>
    </w:p>
    <w:p w:rsidR="002A6B04" w:rsidRPr="001912EC" w:rsidRDefault="00822CAF" w:rsidP="002A6B04">
      <w:pPr>
        <w:pStyle w:val="Paragrafoelenco"/>
        <w:numPr>
          <w:ilvl w:val="0"/>
          <w:numId w:val="8"/>
        </w:numPr>
        <w:tabs>
          <w:tab w:val="left" w:pos="0"/>
        </w:tabs>
        <w:ind w:right="-291" w:hanging="720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Nominativo responsabile</w:t>
      </w:r>
      <w:r w:rsidR="002A6B04" w:rsidRPr="001912EC">
        <w:rPr>
          <w:rFonts w:ascii="Helvetica" w:hAnsi="Helvetica"/>
          <w:sz w:val="26"/>
          <w:szCs w:val="26"/>
        </w:rPr>
        <w:t xml:space="preserve"> delegazione completo di cellulare e indirizzo email</w:t>
      </w:r>
    </w:p>
    <w:p w:rsidR="002A6B04" w:rsidRPr="001912EC" w:rsidRDefault="002A6B04" w:rsidP="002A6B04">
      <w:pPr>
        <w:pStyle w:val="Paragrafoelenco"/>
        <w:numPr>
          <w:ilvl w:val="0"/>
          <w:numId w:val="8"/>
        </w:numPr>
        <w:tabs>
          <w:tab w:val="left" w:pos="0"/>
        </w:tabs>
        <w:ind w:right="-291" w:hanging="720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>Intestazione fiscale e la relativa PEC per l’emissione della fattura elettronica</w:t>
      </w:r>
    </w:p>
    <w:p w:rsidR="002A6B04" w:rsidRPr="001912EC" w:rsidRDefault="002A6B04" w:rsidP="002A6B04">
      <w:pPr>
        <w:pStyle w:val="Paragrafoelenco"/>
        <w:numPr>
          <w:ilvl w:val="0"/>
          <w:numId w:val="8"/>
        </w:numPr>
        <w:tabs>
          <w:tab w:val="left" w:pos="0"/>
        </w:tabs>
        <w:ind w:right="-291" w:hanging="720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>Lista nominativa del/dei soggiornanti con indicati:</w:t>
      </w:r>
    </w:p>
    <w:p w:rsidR="002A6B04" w:rsidRPr="001912EC" w:rsidRDefault="002A6B04" w:rsidP="002A6B04">
      <w:pPr>
        <w:pStyle w:val="Paragrafoelenco"/>
        <w:numPr>
          <w:ilvl w:val="1"/>
          <w:numId w:val="15"/>
        </w:numPr>
        <w:tabs>
          <w:tab w:val="left" w:pos="0"/>
        </w:tabs>
        <w:ind w:right="-291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 xml:space="preserve">Nome e cognome; </w:t>
      </w:r>
    </w:p>
    <w:p w:rsidR="002A6B04" w:rsidRPr="001912EC" w:rsidRDefault="002A6B04" w:rsidP="002A6B04">
      <w:pPr>
        <w:pStyle w:val="Paragrafoelenco"/>
        <w:numPr>
          <w:ilvl w:val="1"/>
          <w:numId w:val="15"/>
        </w:numPr>
        <w:tabs>
          <w:tab w:val="left" w:pos="0"/>
        </w:tabs>
        <w:ind w:right="-291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>Data di arrivo e partenza</w:t>
      </w:r>
      <w:r w:rsidR="00530FFF" w:rsidRPr="001912EC">
        <w:rPr>
          <w:rFonts w:ascii="Helvetica" w:hAnsi="Helvetica"/>
          <w:sz w:val="26"/>
          <w:szCs w:val="26"/>
        </w:rPr>
        <w:t xml:space="preserve"> con la tipologia del pacchetto scelto</w:t>
      </w:r>
      <w:r w:rsidRPr="001912EC">
        <w:rPr>
          <w:rFonts w:ascii="Helvetica" w:hAnsi="Helvetica"/>
          <w:sz w:val="26"/>
          <w:szCs w:val="26"/>
        </w:rPr>
        <w:t xml:space="preserve">; </w:t>
      </w:r>
    </w:p>
    <w:p w:rsidR="002A6B04" w:rsidRPr="001912EC" w:rsidRDefault="002A6B04" w:rsidP="002A6B04">
      <w:pPr>
        <w:pStyle w:val="Paragrafoelenco"/>
        <w:numPr>
          <w:ilvl w:val="1"/>
          <w:numId w:val="15"/>
        </w:numPr>
        <w:tabs>
          <w:tab w:val="left" w:pos="0"/>
        </w:tabs>
        <w:ind w:right="-291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 xml:space="preserve">Tipologia di camera; </w:t>
      </w:r>
    </w:p>
    <w:p w:rsidR="002A6B04" w:rsidRPr="001912EC" w:rsidRDefault="002A6B04" w:rsidP="002A6B04">
      <w:pPr>
        <w:pStyle w:val="Paragrafoelenco"/>
        <w:numPr>
          <w:ilvl w:val="1"/>
          <w:numId w:val="15"/>
        </w:numPr>
        <w:tabs>
          <w:tab w:val="left" w:pos="0"/>
        </w:tabs>
        <w:ind w:right="-291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 xml:space="preserve">Eventuali intolleranze ai cibi </w:t>
      </w:r>
    </w:p>
    <w:p w:rsidR="002A6B04" w:rsidRDefault="002A6B04" w:rsidP="002A6B04">
      <w:pPr>
        <w:tabs>
          <w:tab w:val="left" w:pos="0"/>
        </w:tabs>
        <w:ind w:left="-284" w:right="-291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 xml:space="preserve">da inviare contestualmente </w:t>
      </w:r>
      <w:r w:rsidR="00A23D10" w:rsidRPr="001912EC">
        <w:rPr>
          <w:rFonts w:ascii="Helvetica" w:hAnsi="Helvetica"/>
          <w:sz w:val="26"/>
          <w:szCs w:val="26"/>
        </w:rPr>
        <w:t>alla prenotazione.</w:t>
      </w:r>
    </w:p>
    <w:p w:rsidR="00E629C7" w:rsidRPr="001912EC" w:rsidRDefault="00E629C7" w:rsidP="002A6B04">
      <w:pPr>
        <w:tabs>
          <w:tab w:val="left" w:pos="0"/>
        </w:tabs>
        <w:ind w:left="-284" w:right="-291"/>
        <w:rPr>
          <w:rFonts w:ascii="Helvetica" w:hAnsi="Helvetica"/>
          <w:sz w:val="26"/>
          <w:szCs w:val="26"/>
        </w:rPr>
      </w:pPr>
    </w:p>
    <w:p w:rsidR="006D4E03" w:rsidRPr="001912EC" w:rsidRDefault="006D4E03" w:rsidP="00557B94">
      <w:pPr>
        <w:tabs>
          <w:tab w:val="left" w:pos="567"/>
        </w:tabs>
        <w:ind w:left="-142" w:right="-433" w:hanging="142"/>
        <w:rPr>
          <w:rFonts w:ascii="Helvetica" w:hAnsi="Helvetica"/>
          <w:b/>
          <w:sz w:val="26"/>
          <w:szCs w:val="26"/>
          <w:u w:val="single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>Per eventuali informazioni chiamare</w:t>
      </w:r>
      <w:r w:rsidR="00530FFF" w:rsidRPr="001912EC">
        <w:rPr>
          <w:rFonts w:ascii="Helvetica" w:hAnsi="Helvetica"/>
          <w:b/>
          <w:sz w:val="26"/>
          <w:szCs w:val="26"/>
          <w:u w:val="single"/>
        </w:rPr>
        <w:t>Bernadette</w:t>
      </w:r>
      <w:r w:rsidR="008B5141" w:rsidRPr="001912EC">
        <w:rPr>
          <w:rFonts w:ascii="Helvetica" w:hAnsi="Helvetica"/>
          <w:b/>
          <w:sz w:val="26"/>
          <w:szCs w:val="26"/>
          <w:u w:val="single"/>
        </w:rPr>
        <w:t xml:space="preserve">al </w:t>
      </w:r>
      <w:r w:rsidRPr="001912EC">
        <w:rPr>
          <w:rFonts w:ascii="Helvetica" w:hAnsi="Helvetica"/>
          <w:b/>
          <w:sz w:val="26"/>
          <w:szCs w:val="26"/>
          <w:u w:val="single"/>
        </w:rPr>
        <w:t xml:space="preserve">n. </w:t>
      </w:r>
      <w:r w:rsidR="00530FFF" w:rsidRPr="001912EC">
        <w:rPr>
          <w:rFonts w:ascii="Helvetica" w:hAnsi="Helvetica"/>
          <w:b/>
          <w:sz w:val="26"/>
          <w:szCs w:val="26"/>
          <w:u w:val="single"/>
        </w:rPr>
        <w:t>0541-55391</w:t>
      </w:r>
    </w:p>
    <w:p w:rsidR="00E1251C" w:rsidRPr="001912EC" w:rsidRDefault="00E1251C" w:rsidP="00557B94">
      <w:pPr>
        <w:tabs>
          <w:tab w:val="left" w:pos="567"/>
        </w:tabs>
        <w:ind w:left="-142" w:right="-433" w:hanging="142"/>
        <w:rPr>
          <w:rFonts w:ascii="Helvetica" w:hAnsi="Helvetica"/>
          <w:sz w:val="26"/>
          <w:szCs w:val="26"/>
        </w:rPr>
      </w:pPr>
    </w:p>
    <w:p w:rsidR="00F51864" w:rsidRPr="00BF6C88" w:rsidRDefault="00D63278" w:rsidP="00BF6C88">
      <w:pPr>
        <w:tabs>
          <w:tab w:val="left" w:pos="567"/>
        </w:tabs>
        <w:ind w:left="-142" w:right="-433" w:hanging="142"/>
        <w:rPr>
          <w:rFonts w:ascii="Helvetica" w:hAnsi="Helvetica"/>
          <w:b/>
          <w:sz w:val="26"/>
          <w:szCs w:val="26"/>
          <w:u w:val="single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 xml:space="preserve">Politiche </w:t>
      </w:r>
      <w:r w:rsidR="007D1E95" w:rsidRPr="001912EC">
        <w:rPr>
          <w:rFonts w:ascii="Helvetica" w:hAnsi="Helvetica"/>
          <w:b/>
          <w:sz w:val="26"/>
          <w:szCs w:val="26"/>
          <w:u w:val="single"/>
        </w:rPr>
        <w:t>di cancel</w:t>
      </w:r>
      <w:r w:rsidR="00F51864" w:rsidRPr="001912EC">
        <w:rPr>
          <w:rFonts w:ascii="Helvetica" w:hAnsi="Helvetica"/>
          <w:b/>
          <w:sz w:val="26"/>
          <w:szCs w:val="26"/>
          <w:u w:val="single"/>
        </w:rPr>
        <w:t>l</w:t>
      </w:r>
      <w:r w:rsidRPr="001912EC">
        <w:rPr>
          <w:rFonts w:ascii="Helvetica" w:hAnsi="Helvetica"/>
          <w:b/>
          <w:sz w:val="26"/>
          <w:szCs w:val="26"/>
          <w:u w:val="single"/>
        </w:rPr>
        <w:t>azione</w:t>
      </w:r>
      <w:r w:rsidR="007D1E95" w:rsidRPr="001912EC">
        <w:rPr>
          <w:rFonts w:ascii="Helvetica" w:hAnsi="Helvetica"/>
          <w:b/>
          <w:sz w:val="26"/>
          <w:szCs w:val="26"/>
          <w:u w:val="single"/>
        </w:rPr>
        <w:t>:</w:t>
      </w:r>
    </w:p>
    <w:p w:rsidR="001E157B" w:rsidRPr="001912EC" w:rsidRDefault="00822CAF" w:rsidP="00FD4A31">
      <w:pPr>
        <w:pStyle w:val="Paragrafoelenco"/>
        <w:numPr>
          <w:ilvl w:val="0"/>
          <w:numId w:val="9"/>
        </w:numPr>
        <w:tabs>
          <w:tab w:val="left" w:pos="142"/>
        </w:tabs>
        <w:ind w:left="0" w:right="-433" w:hanging="284"/>
        <w:rPr>
          <w:rFonts w:ascii="Helvetica" w:hAnsi="Helvetica"/>
          <w:b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</w:rPr>
        <w:t>F</w:t>
      </w:r>
      <w:r w:rsidR="006D03F8" w:rsidRPr="001912EC">
        <w:rPr>
          <w:rFonts w:ascii="Helvetica" w:hAnsi="Helvetica"/>
          <w:b/>
          <w:sz w:val="26"/>
          <w:szCs w:val="26"/>
        </w:rPr>
        <w:t>ino</w:t>
      </w:r>
      <w:r>
        <w:rPr>
          <w:rFonts w:ascii="Helvetica" w:hAnsi="Helvetica"/>
          <w:b/>
          <w:sz w:val="26"/>
          <w:szCs w:val="26"/>
        </w:rPr>
        <w:t xml:space="preserve"> </w:t>
      </w:r>
      <w:r w:rsidR="0070530F" w:rsidRPr="001912EC">
        <w:rPr>
          <w:rFonts w:ascii="Helvetica" w:hAnsi="Helvetica"/>
          <w:b/>
          <w:sz w:val="26"/>
          <w:szCs w:val="26"/>
        </w:rPr>
        <w:t xml:space="preserve">al </w:t>
      </w:r>
      <w:r w:rsidR="002F0564" w:rsidRPr="001912EC">
        <w:rPr>
          <w:rFonts w:ascii="Helvetica" w:hAnsi="Helvetica"/>
          <w:b/>
          <w:sz w:val="26"/>
          <w:szCs w:val="26"/>
        </w:rPr>
        <w:t>21</w:t>
      </w:r>
      <w:r w:rsidR="00530FFF" w:rsidRPr="001912EC">
        <w:rPr>
          <w:rFonts w:ascii="Helvetica" w:hAnsi="Helvetica"/>
          <w:b/>
          <w:sz w:val="26"/>
          <w:szCs w:val="26"/>
        </w:rPr>
        <w:t>/03</w:t>
      </w:r>
      <w:r w:rsidR="002434DF" w:rsidRPr="001912EC">
        <w:rPr>
          <w:rFonts w:ascii="Helvetica" w:hAnsi="Helvetica"/>
          <w:b/>
          <w:sz w:val="26"/>
          <w:szCs w:val="26"/>
        </w:rPr>
        <w:t>:</w:t>
      </w:r>
      <w:r>
        <w:rPr>
          <w:rFonts w:ascii="Helvetica" w:hAnsi="Helvetica"/>
          <w:b/>
          <w:sz w:val="26"/>
          <w:szCs w:val="26"/>
        </w:rPr>
        <w:t>penalità</w:t>
      </w:r>
      <w:r w:rsidR="00B57B1D" w:rsidRPr="001912EC">
        <w:rPr>
          <w:rFonts w:ascii="Helvetica" w:hAnsi="Helvetica"/>
          <w:b/>
          <w:sz w:val="26"/>
          <w:szCs w:val="26"/>
        </w:rPr>
        <w:t xml:space="preserve"> pari all’</w:t>
      </w:r>
      <w:r w:rsidR="009C6560" w:rsidRPr="001912EC">
        <w:rPr>
          <w:rFonts w:ascii="Helvetica" w:hAnsi="Helvetica"/>
          <w:b/>
          <w:sz w:val="26"/>
          <w:szCs w:val="26"/>
        </w:rPr>
        <w:t>acconto versato</w:t>
      </w:r>
    </w:p>
    <w:p w:rsidR="004A2414" w:rsidRPr="001912EC" w:rsidRDefault="009C6560" w:rsidP="00FD4A31">
      <w:pPr>
        <w:pStyle w:val="Paragrafoelenco"/>
        <w:numPr>
          <w:ilvl w:val="0"/>
          <w:numId w:val="9"/>
        </w:numPr>
        <w:tabs>
          <w:tab w:val="left" w:pos="142"/>
        </w:tabs>
        <w:ind w:left="0" w:right="-433" w:hanging="284"/>
        <w:rPr>
          <w:rFonts w:ascii="Helvetica" w:hAnsi="Helvetica"/>
          <w:b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</w:rPr>
        <w:t>da</w:t>
      </w:r>
      <w:r w:rsidR="00AF61AE" w:rsidRPr="001912EC">
        <w:rPr>
          <w:rFonts w:ascii="Helvetica" w:hAnsi="Helvetica"/>
          <w:b/>
          <w:sz w:val="26"/>
          <w:szCs w:val="26"/>
        </w:rPr>
        <w:t>l</w:t>
      </w:r>
      <w:r w:rsidR="002F0564" w:rsidRPr="001912EC">
        <w:rPr>
          <w:rFonts w:ascii="Helvetica" w:hAnsi="Helvetica"/>
          <w:b/>
          <w:sz w:val="26"/>
          <w:szCs w:val="26"/>
        </w:rPr>
        <w:t xml:space="preserve"> 22</w:t>
      </w:r>
      <w:r w:rsidR="00F65DB5" w:rsidRPr="001912EC">
        <w:rPr>
          <w:rFonts w:ascii="Helvetica" w:hAnsi="Helvetica"/>
          <w:b/>
          <w:sz w:val="26"/>
          <w:szCs w:val="26"/>
        </w:rPr>
        <w:t xml:space="preserve"> Marzo </w:t>
      </w:r>
      <w:r w:rsidRPr="001912EC">
        <w:rPr>
          <w:rFonts w:ascii="Helvetica" w:hAnsi="Helvetica"/>
          <w:b/>
          <w:sz w:val="26"/>
          <w:szCs w:val="26"/>
        </w:rPr>
        <w:t>a</w:t>
      </w:r>
      <w:r w:rsidR="0070530F" w:rsidRPr="001912EC">
        <w:rPr>
          <w:rFonts w:ascii="Helvetica" w:hAnsi="Helvetica"/>
          <w:b/>
          <w:sz w:val="26"/>
          <w:szCs w:val="26"/>
        </w:rPr>
        <w:t>l</w:t>
      </w:r>
      <w:r w:rsidR="002F0564" w:rsidRPr="001912EC">
        <w:rPr>
          <w:rFonts w:ascii="Helvetica" w:hAnsi="Helvetica"/>
          <w:b/>
          <w:sz w:val="26"/>
          <w:szCs w:val="26"/>
        </w:rPr>
        <w:t>31Marzo</w:t>
      </w:r>
      <w:r w:rsidR="002434DF" w:rsidRPr="001912EC">
        <w:rPr>
          <w:rFonts w:ascii="Helvetica" w:hAnsi="Helvetica"/>
          <w:b/>
          <w:sz w:val="26"/>
          <w:szCs w:val="26"/>
        </w:rPr>
        <w:t>:</w:t>
      </w:r>
      <w:r w:rsidR="00822CAF">
        <w:rPr>
          <w:rFonts w:ascii="Helvetica" w:hAnsi="Helvetica"/>
          <w:b/>
          <w:sz w:val="26"/>
          <w:szCs w:val="26"/>
        </w:rPr>
        <w:t xml:space="preserve">penalità </w:t>
      </w:r>
      <w:r w:rsidR="004A2414" w:rsidRPr="001912EC">
        <w:rPr>
          <w:rFonts w:ascii="Helvetica" w:hAnsi="Helvetica"/>
          <w:b/>
          <w:sz w:val="26"/>
          <w:szCs w:val="26"/>
        </w:rPr>
        <w:t>par</w:t>
      </w:r>
      <w:r w:rsidR="00B62F81" w:rsidRPr="001912EC">
        <w:rPr>
          <w:rFonts w:ascii="Helvetica" w:hAnsi="Helvetica"/>
          <w:b/>
          <w:sz w:val="26"/>
          <w:szCs w:val="26"/>
        </w:rPr>
        <w:t>i al</w:t>
      </w:r>
      <w:r w:rsidR="005663C1" w:rsidRPr="001912EC">
        <w:rPr>
          <w:rFonts w:ascii="Helvetica" w:hAnsi="Helvetica"/>
          <w:b/>
          <w:sz w:val="26"/>
          <w:szCs w:val="26"/>
        </w:rPr>
        <w:t>l’8</w:t>
      </w:r>
      <w:r w:rsidR="004A2414" w:rsidRPr="001912EC">
        <w:rPr>
          <w:rFonts w:ascii="Helvetica" w:hAnsi="Helvetica"/>
          <w:b/>
          <w:sz w:val="26"/>
          <w:szCs w:val="26"/>
        </w:rPr>
        <w:t>0%</w:t>
      </w:r>
      <w:r w:rsidR="000E7C03" w:rsidRPr="001912EC">
        <w:rPr>
          <w:rFonts w:ascii="Helvetica" w:hAnsi="Helvetica"/>
          <w:b/>
          <w:sz w:val="26"/>
          <w:szCs w:val="26"/>
        </w:rPr>
        <w:t>*</w:t>
      </w:r>
    </w:p>
    <w:p w:rsidR="00F65DB5" w:rsidRPr="001912EC" w:rsidRDefault="00F65DB5" w:rsidP="00FD4A31">
      <w:pPr>
        <w:pStyle w:val="Paragrafoelenco"/>
        <w:numPr>
          <w:ilvl w:val="0"/>
          <w:numId w:val="9"/>
        </w:numPr>
        <w:tabs>
          <w:tab w:val="left" w:pos="142"/>
        </w:tabs>
        <w:ind w:left="0" w:right="-433" w:hanging="284"/>
        <w:rPr>
          <w:rFonts w:ascii="Helvetica" w:hAnsi="Helvetica"/>
          <w:b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</w:rPr>
        <w:t xml:space="preserve">dal </w:t>
      </w:r>
      <w:r w:rsidR="002F0564" w:rsidRPr="001912EC">
        <w:rPr>
          <w:rFonts w:ascii="Helvetica" w:hAnsi="Helvetica"/>
          <w:b/>
          <w:sz w:val="26"/>
          <w:szCs w:val="26"/>
        </w:rPr>
        <w:t>1°</w:t>
      </w:r>
      <w:r w:rsidRPr="001912EC">
        <w:rPr>
          <w:rFonts w:ascii="Helvetica" w:hAnsi="Helvetica"/>
          <w:b/>
          <w:sz w:val="26"/>
          <w:szCs w:val="26"/>
        </w:rPr>
        <w:t xml:space="preserve"> Aprile</w:t>
      </w:r>
      <w:r w:rsidR="00822CAF">
        <w:rPr>
          <w:rFonts w:ascii="Helvetica" w:hAnsi="Helvetica"/>
          <w:b/>
          <w:sz w:val="26"/>
          <w:szCs w:val="26"/>
        </w:rPr>
        <w:t xml:space="preserve"> </w:t>
      </w:r>
      <w:r w:rsidR="00A63245" w:rsidRPr="001912EC">
        <w:rPr>
          <w:rFonts w:ascii="Helvetica" w:hAnsi="Helvetica"/>
          <w:b/>
          <w:sz w:val="26"/>
          <w:szCs w:val="26"/>
        </w:rPr>
        <w:t>al</w:t>
      </w:r>
      <w:r w:rsidR="00213640">
        <w:rPr>
          <w:rFonts w:ascii="Helvetica" w:hAnsi="Helvetica"/>
          <w:b/>
          <w:sz w:val="26"/>
          <w:szCs w:val="26"/>
        </w:rPr>
        <w:t xml:space="preserve"> 9 Aprile</w:t>
      </w:r>
      <w:r w:rsidR="00822CAF">
        <w:rPr>
          <w:rFonts w:ascii="Helvetica" w:hAnsi="Helvetica"/>
          <w:b/>
          <w:sz w:val="26"/>
          <w:szCs w:val="26"/>
        </w:rPr>
        <w:t>: penalità</w:t>
      </w:r>
      <w:r w:rsidR="005663C1" w:rsidRPr="001912EC">
        <w:rPr>
          <w:rFonts w:ascii="Helvetica" w:hAnsi="Helvetica"/>
          <w:b/>
          <w:sz w:val="26"/>
          <w:szCs w:val="26"/>
        </w:rPr>
        <w:t xml:space="preserve"> par</w:t>
      </w:r>
      <w:r w:rsidR="004D6662" w:rsidRPr="001912EC">
        <w:rPr>
          <w:rFonts w:ascii="Helvetica" w:hAnsi="Helvetica"/>
          <w:b/>
          <w:sz w:val="26"/>
          <w:szCs w:val="26"/>
        </w:rPr>
        <w:t>i al</w:t>
      </w:r>
      <w:r w:rsidR="005663C1" w:rsidRPr="001912EC">
        <w:rPr>
          <w:rFonts w:ascii="Helvetica" w:hAnsi="Helvetica"/>
          <w:b/>
          <w:sz w:val="26"/>
          <w:szCs w:val="26"/>
        </w:rPr>
        <w:t xml:space="preserve"> 90%</w:t>
      </w:r>
      <w:r w:rsidR="000E7C03" w:rsidRPr="001912EC">
        <w:rPr>
          <w:rFonts w:ascii="Helvetica" w:hAnsi="Helvetica"/>
          <w:b/>
          <w:sz w:val="26"/>
          <w:szCs w:val="26"/>
        </w:rPr>
        <w:t>*</w:t>
      </w:r>
    </w:p>
    <w:p w:rsidR="00C75B73" w:rsidRPr="001912EC" w:rsidRDefault="00E6518D" w:rsidP="00C75B73">
      <w:pPr>
        <w:pStyle w:val="Paragrafoelenco"/>
        <w:numPr>
          <w:ilvl w:val="0"/>
          <w:numId w:val="9"/>
        </w:numPr>
        <w:ind w:left="0" w:right="-433" w:hanging="284"/>
        <w:rPr>
          <w:rFonts w:ascii="Helvetica" w:hAnsi="Helvetica"/>
          <w:b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>dal</w:t>
      </w:r>
      <w:r w:rsidR="005F4D16" w:rsidRPr="001912EC">
        <w:rPr>
          <w:rFonts w:ascii="Helvetica" w:hAnsi="Helvetica"/>
          <w:b/>
          <w:sz w:val="26"/>
          <w:szCs w:val="26"/>
          <w:u w:val="single"/>
        </w:rPr>
        <w:t>10</w:t>
      </w:r>
      <w:r w:rsidR="00D61251" w:rsidRPr="001912EC">
        <w:rPr>
          <w:rFonts w:ascii="Helvetica" w:hAnsi="Helvetica"/>
          <w:b/>
          <w:sz w:val="26"/>
          <w:szCs w:val="26"/>
          <w:u w:val="single"/>
        </w:rPr>
        <w:t xml:space="preserve"> Apri</w:t>
      </w:r>
      <w:r w:rsidR="00075857" w:rsidRPr="001912EC">
        <w:rPr>
          <w:rFonts w:ascii="Helvetica" w:hAnsi="Helvetica"/>
          <w:b/>
          <w:sz w:val="26"/>
          <w:szCs w:val="26"/>
          <w:u w:val="single"/>
        </w:rPr>
        <w:t>le</w:t>
      </w:r>
      <w:r w:rsidR="00822CAF">
        <w:rPr>
          <w:rFonts w:ascii="Helvetica" w:hAnsi="Helvetica"/>
          <w:b/>
          <w:sz w:val="26"/>
          <w:szCs w:val="26"/>
          <w:u w:val="single"/>
        </w:rPr>
        <w:t xml:space="preserve"> </w:t>
      </w:r>
      <w:r w:rsidR="00C75B73" w:rsidRPr="001912EC">
        <w:rPr>
          <w:rFonts w:ascii="Helvetica" w:hAnsi="Helvetica"/>
          <w:b/>
          <w:sz w:val="26"/>
          <w:szCs w:val="26"/>
          <w:u w:val="single"/>
        </w:rPr>
        <w:t xml:space="preserve">su eventuali cancellazioni e/o mancati arrivi: </w:t>
      </w:r>
      <w:proofErr w:type="spellStart"/>
      <w:r w:rsidR="00C75B73" w:rsidRPr="001912EC">
        <w:rPr>
          <w:rFonts w:ascii="Helvetica" w:hAnsi="Helvetica"/>
          <w:b/>
          <w:sz w:val="26"/>
          <w:szCs w:val="26"/>
          <w:u w:val="single"/>
        </w:rPr>
        <w:t>penalita’</w:t>
      </w:r>
      <w:proofErr w:type="spellEnd"/>
      <w:r w:rsidR="00C75B73" w:rsidRPr="001912EC">
        <w:rPr>
          <w:rFonts w:ascii="Helvetica" w:hAnsi="Helvetica"/>
          <w:b/>
          <w:sz w:val="26"/>
          <w:szCs w:val="26"/>
          <w:u w:val="single"/>
        </w:rPr>
        <w:t xml:space="preserve"> del 100%</w:t>
      </w:r>
      <w:r w:rsidR="000E7C03" w:rsidRPr="001912EC">
        <w:rPr>
          <w:rFonts w:ascii="Helvetica" w:hAnsi="Helvetica"/>
          <w:b/>
          <w:sz w:val="26"/>
          <w:szCs w:val="26"/>
          <w:u w:val="single"/>
        </w:rPr>
        <w:t xml:space="preserve">* </w:t>
      </w:r>
    </w:p>
    <w:p w:rsidR="000E7C03" w:rsidRPr="001912EC" w:rsidRDefault="000E7C03" w:rsidP="000E7C03">
      <w:pPr>
        <w:pStyle w:val="Paragrafoelenco"/>
        <w:ind w:left="0" w:right="-433"/>
        <w:rPr>
          <w:rFonts w:ascii="Helvetica" w:hAnsi="Helvetica"/>
          <w:b/>
          <w:sz w:val="26"/>
          <w:szCs w:val="26"/>
        </w:rPr>
      </w:pPr>
    </w:p>
    <w:p w:rsidR="000E7C03" w:rsidRPr="001912EC" w:rsidRDefault="000E7C03" w:rsidP="000E7C03">
      <w:pPr>
        <w:pStyle w:val="Paragrafoelenco"/>
        <w:ind w:left="0" w:right="-433"/>
        <w:rPr>
          <w:rFonts w:ascii="Helvetica" w:hAnsi="Helvetica"/>
          <w:b/>
          <w:sz w:val="26"/>
          <w:szCs w:val="26"/>
        </w:rPr>
      </w:pPr>
      <w:r w:rsidRPr="001912EC">
        <w:rPr>
          <w:rFonts w:ascii="Helvetica" w:hAnsi="Helvetica"/>
          <w:b/>
          <w:sz w:val="26"/>
          <w:szCs w:val="26"/>
        </w:rPr>
        <w:t xml:space="preserve">* </w:t>
      </w:r>
      <w:r w:rsidRPr="001912EC">
        <w:rPr>
          <w:rFonts w:ascii="Helvetica" w:hAnsi="Helvetica"/>
          <w:b/>
          <w:sz w:val="26"/>
          <w:szCs w:val="26"/>
          <w:u w:val="single"/>
        </w:rPr>
        <w:t xml:space="preserve">sul totale della prenotazione effettuata. </w:t>
      </w:r>
    </w:p>
    <w:p w:rsidR="006133DF" w:rsidRPr="001912EC" w:rsidRDefault="006133DF" w:rsidP="007D1D0C">
      <w:pPr>
        <w:tabs>
          <w:tab w:val="left" w:pos="142"/>
        </w:tabs>
        <w:ind w:right="-433"/>
        <w:rPr>
          <w:rFonts w:ascii="Helvetica" w:hAnsi="Helvetica"/>
          <w:b/>
          <w:sz w:val="26"/>
          <w:szCs w:val="26"/>
        </w:rPr>
      </w:pPr>
    </w:p>
    <w:p w:rsidR="003F72D1" w:rsidRPr="001912EC" w:rsidRDefault="003F72D1" w:rsidP="00557B94">
      <w:pPr>
        <w:tabs>
          <w:tab w:val="left" w:pos="567"/>
        </w:tabs>
        <w:ind w:left="-142" w:right="-433" w:hanging="142"/>
        <w:rPr>
          <w:rFonts w:ascii="Helvetica" w:hAnsi="Helvetica"/>
          <w:b/>
          <w:sz w:val="26"/>
          <w:szCs w:val="26"/>
          <w:u w:val="single"/>
        </w:rPr>
      </w:pPr>
      <w:r w:rsidRPr="001912EC">
        <w:rPr>
          <w:rFonts w:ascii="Helvetica" w:hAnsi="Helvetica"/>
          <w:b/>
          <w:sz w:val="26"/>
          <w:szCs w:val="26"/>
          <w:u w:val="single"/>
        </w:rPr>
        <w:t>Per chi arriva in auto:</w:t>
      </w:r>
    </w:p>
    <w:p w:rsidR="003F72D1" w:rsidRPr="001912EC" w:rsidRDefault="003F72D1" w:rsidP="00D61251">
      <w:pPr>
        <w:tabs>
          <w:tab w:val="left" w:pos="567"/>
        </w:tabs>
        <w:ind w:left="-284" w:right="-433"/>
        <w:rPr>
          <w:rFonts w:ascii="Helvetica" w:hAnsi="Helvetica"/>
          <w:sz w:val="26"/>
          <w:szCs w:val="26"/>
        </w:rPr>
      </w:pPr>
      <w:r w:rsidRPr="001912EC">
        <w:rPr>
          <w:rFonts w:ascii="Helvetica" w:hAnsi="Helvetica"/>
          <w:sz w:val="26"/>
          <w:szCs w:val="26"/>
        </w:rPr>
        <w:t>L’</w:t>
      </w:r>
      <w:r w:rsidR="002F26F9" w:rsidRPr="001912EC">
        <w:rPr>
          <w:rFonts w:ascii="Helvetica" w:hAnsi="Helvetica"/>
          <w:sz w:val="26"/>
          <w:szCs w:val="26"/>
        </w:rPr>
        <w:t xml:space="preserve">Hotel dispone di un parcheggio </w:t>
      </w:r>
      <w:r w:rsidRPr="001912EC">
        <w:rPr>
          <w:rFonts w:ascii="Helvetica" w:hAnsi="Helvetica"/>
          <w:sz w:val="26"/>
          <w:szCs w:val="26"/>
        </w:rPr>
        <w:t>privato fino ad esaurimento posti a</w:t>
      </w:r>
      <w:r w:rsidR="00D61251" w:rsidRPr="001912EC">
        <w:rPr>
          <w:rFonts w:ascii="Helvetica" w:hAnsi="Helvetica"/>
          <w:sz w:val="26"/>
          <w:szCs w:val="26"/>
        </w:rPr>
        <w:t xml:space="preserve">l costo giornaliero </w:t>
      </w:r>
      <w:r w:rsidR="00272763" w:rsidRPr="001912EC">
        <w:rPr>
          <w:rFonts w:ascii="Helvetica" w:hAnsi="Helvetica"/>
          <w:sz w:val="26"/>
          <w:szCs w:val="26"/>
        </w:rPr>
        <w:t>di</w:t>
      </w:r>
      <w:r w:rsidRPr="001912EC">
        <w:rPr>
          <w:rFonts w:ascii="Helvetica" w:hAnsi="Helvetica"/>
          <w:sz w:val="26"/>
          <w:szCs w:val="26"/>
        </w:rPr>
        <w:t>:</w:t>
      </w:r>
      <w:r w:rsidRPr="001912EC">
        <w:rPr>
          <w:rFonts w:ascii="Helvetica" w:hAnsi="Helvetica"/>
          <w:b/>
          <w:sz w:val="26"/>
          <w:szCs w:val="26"/>
        </w:rPr>
        <w:t xml:space="preserve">€ </w:t>
      </w:r>
      <w:r w:rsidR="00BA4EDB">
        <w:rPr>
          <w:rFonts w:ascii="Helvetica" w:hAnsi="Helvetica"/>
          <w:b/>
          <w:sz w:val="26"/>
          <w:szCs w:val="26"/>
        </w:rPr>
        <w:t>20</w:t>
      </w:r>
      <w:bookmarkStart w:id="1" w:name="_GoBack"/>
      <w:bookmarkEnd w:id="1"/>
      <w:r w:rsidRPr="001912EC">
        <w:rPr>
          <w:rFonts w:ascii="Helvetica" w:hAnsi="Helvetica"/>
          <w:b/>
          <w:sz w:val="26"/>
          <w:szCs w:val="26"/>
        </w:rPr>
        <w:t>,00</w:t>
      </w:r>
    </w:p>
    <w:p w:rsidR="004B464D" w:rsidRPr="00B57B1D" w:rsidRDefault="004B464D" w:rsidP="009C2964">
      <w:pPr>
        <w:ind w:left="2124" w:right="-433" w:firstLine="708"/>
        <w:rPr>
          <w:rFonts w:ascii="Helvetica" w:hAnsi="Helvetica"/>
          <w:sz w:val="22"/>
        </w:rPr>
      </w:pPr>
    </w:p>
    <w:sectPr w:rsidR="004B464D" w:rsidRPr="00B57B1D" w:rsidSect="00616EAC">
      <w:pgSz w:w="11900" w:h="16840"/>
      <w:pgMar w:top="1276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9E8"/>
    <w:multiLevelType w:val="hybridMultilevel"/>
    <w:tmpl w:val="076C244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5120F7C">
      <w:numFmt w:val="bullet"/>
      <w:lvlText w:val="-"/>
      <w:lvlJc w:val="left"/>
      <w:pPr>
        <w:ind w:left="1156" w:hanging="360"/>
      </w:pPr>
      <w:rPr>
        <w:rFonts w:ascii="Verdana" w:eastAsiaTheme="minorEastAsia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D134CE4"/>
    <w:multiLevelType w:val="hybridMultilevel"/>
    <w:tmpl w:val="2128636C"/>
    <w:lvl w:ilvl="0" w:tplc="0410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0F5F6894"/>
    <w:multiLevelType w:val="hybridMultilevel"/>
    <w:tmpl w:val="6F34A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5703C"/>
    <w:multiLevelType w:val="hybridMultilevel"/>
    <w:tmpl w:val="F120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16CD2"/>
    <w:multiLevelType w:val="hybridMultilevel"/>
    <w:tmpl w:val="5E7057B6"/>
    <w:lvl w:ilvl="0" w:tplc="FD66FE10">
      <w:start w:val="1"/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21B72D41"/>
    <w:multiLevelType w:val="hybridMultilevel"/>
    <w:tmpl w:val="84B6E23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55D615B"/>
    <w:multiLevelType w:val="hybridMultilevel"/>
    <w:tmpl w:val="60203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510E7"/>
    <w:multiLevelType w:val="hybridMultilevel"/>
    <w:tmpl w:val="2A9CE6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2A62C57"/>
    <w:multiLevelType w:val="hybridMultilevel"/>
    <w:tmpl w:val="9E20A452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476C2C99"/>
    <w:multiLevelType w:val="hybridMultilevel"/>
    <w:tmpl w:val="BFFCB2E8"/>
    <w:lvl w:ilvl="0" w:tplc="CBA4FD72">
      <w:start w:val="14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8762D15"/>
    <w:multiLevelType w:val="hybridMultilevel"/>
    <w:tmpl w:val="854A0EBC"/>
    <w:lvl w:ilvl="0" w:tplc="45120F7C">
      <w:numFmt w:val="bullet"/>
      <w:lvlText w:val="-"/>
      <w:lvlJc w:val="left"/>
      <w:pPr>
        <w:ind w:left="1952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1">
    <w:nsid w:val="49214890"/>
    <w:multiLevelType w:val="hybridMultilevel"/>
    <w:tmpl w:val="C9E4D2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2D7544B"/>
    <w:multiLevelType w:val="hybridMultilevel"/>
    <w:tmpl w:val="0120A2CE"/>
    <w:lvl w:ilvl="0" w:tplc="0410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2F18F6C2">
      <w:numFmt w:val="bullet"/>
      <w:lvlText w:val="-"/>
      <w:lvlJc w:val="left"/>
      <w:pPr>
        <w:ind w:left="2236" w:hanging="360"/>
      </w:pPr>
      <w:rPr>
        <w:rFonts w:ascii="Verdana" w:eastAsiaTheme="minorEastAsia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3">
    <w:nsid w:val="55416F97"/>
    <w:multiLevelType w:val="hybridMultilevel"/>
    <w:tmpl w:val="A5FE696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5120F7C">
      <w:numFmt w:val="bullet"/>
      <w:lvlText w:val="-"/>
      <w:lvlJc w:val="left"/>
      <w:pPr>
        <w:ind w:left="1156" w:hanging="360"/>
      </w:pPr>
      <w:rPr>
        <w:rFonts w:ascii="Verdana" w:eastAsiaTheme="minorEastAsia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779A137B"/>
    <w:multiLevelType w:val="hybridMultilevel"/>
    <w:tmpl w:val="EE2A87C6"/>
    <w:lvl w:ilvl="0" w:tplc="45120F7C">
      <w:numFmt w:val="bullet"/>
      <w:lvlText w:val="-"/>
      <w:lvlJc w:val="left"/>
      <w:pPr>
        <w:ind w:left="1156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B464D"/>
    <w:rsid w:val="00021FAB"/>
    <w:rsid w:val="000227FF"/>
    <w:rsid w:val="00026B46"/>
    <w:rsid w:val="00041B5A"/>
    <w:rsid w:val="0004288B"/>
    <w:rsid w:val="0005504B"/>
    <w:rsid w:val="00062BD4"/>
    <w:rsid w:val="00075857"/>
    <w:rsid w:val="000779A2"/>
    <w:rsid w:val="00093E84"/>
    <w:rsid w:val="000A5451"/>
    <w:rsid w:val="000B115D"/>
    <w:rsid w:val="000B2033"/>
    <w:rsid w:val="000B600E"/>
    <w:rsid w:val="000C29A9"/>
    <w:rsid w:val="000C3331"/>
    <w:rsid w:val="000E37B8"/>
    <w:rsid w:val="000E3B3B"/>
    <w:rsid w:val="000E7C03"/>
    <w:rsid w:val="00110942"/>
    <w:rsid w:val="00110F94"/>
    <w:rsid w:val="00126D62"/>
    <w:rsid w:val="00127003"/>
    <w:rsid w:val="0013266F"/>
    <w:rsid w:val="001344C4"/>
    <w:rsid w:val="0014089B"/>
    <w:rsid w:val="00141A34"/>
    <w:rsid w:val="001757E1"/>
    <w:rsid w:val="001818A2"/>
    <w:rsid w:val="001912EC"/>
    <w:rsid w:val="00193AD2"/>
    <w:rsid w:val="001A4A3B"/>
    <w:rsid w:val="001C1AE6"/>
    <w:rsid w:val="001C45F3"/>
    <w:rsid w:val="001D530F"/>
    <w:rsid w:val="001D5DD6"/>
    <w:rsid w:val="001E1214"/>
    <w:rsid w:val="001E157B"/>
    <w:rsid w:val="001E3A49"/>
    <w:rsid w:val="001F3B82"/>
    <w:rsid w:val="001F6A63"/>
    <w:rsid w:val="001F702B"/>
    <w:rsid w:val="00204291"/>
    <w:rsid w:val="00213640"/>
    <w:rsid w:val="0023064F"/>
    <w:rsid w:val="00234A23"/>
    <w:rsid w:val="002434DF"/>
    <w:rsid w:val="002536F8"/>
    <w:rsid w:val="00255C51"/>
    <w:rsid w:val="0026107E"/>
    <w:rsid w:val="0026621B"/>
    <w:rsid w:val="00271CC9"/>
    <w:rsid w:val="00272763"/>
    <w:rsid w:val="002727FE"/>
    <w:rsid w:val="002736B8"/>
    <w:rsid w:val="00277D96"/>
    <w:rsid w:val="00294F8E"/>
    <w:rsid w:val="00297D32"/>
    <w:rsid w:val="002A0071"/>
    <w:rsid w:val="002A3CCC"/>
    <w:rsid w:val="002A6B04"/>
    <w:rsid w:val="002B394F"/>
    <w:rsid w:val="002B5B8B"/>
    <w:rsid w:val="002B7647"/>
    <w:rsid w:val="002B7B17"/>
    <w:rsid w:val="002F0564"/>
    <w:rsid w:val="002F1842"/>
    <w:rsid w:val="002F26F9"/>
    <w:rsid w:val="00304BB6"/>
    <w:rsid w:val="0031705C"/>
    <w:rsid w:val="0032030E"/>
    <w:rsid w:val="003254AF"/>
    <w:rsid w:val="003310C0"/>
    <w:rsid w:val="00341045"/>
    <w:rsid w:val="0034247D"/>
    <w:rsid w:val="00342601"/>
    <w:rsid w:val="00356E5C"/>
    <w:rsid w:val="00374AD0"/>
    <w:rsid w:val="003820D8"/>
    <w:rsid w:val="00385F34"/>
    <w:rsid w:val="00391537"/>
    <w:rsid w:val="00394C14"/>
    <w:rsid w:val="003A089F"/>
    <w:rsid w:val="003A69B6"/>
    <w:rsid w:val="003F72D1"/>
    <w:rsid w:val="00400549"/>
    <w:rsid w:val="00405822"/>
    <w:rsid w:val="00422839"/>
    <w:rsid w:val="00427ACD"/>
    <w:rsid w:val="00464501"/>
    <w:rsid w:val="00465D3F"/>
    <w:rsid w:val="00466FC2"/>
    <w:rsid w:val="00476F80"/>
    <w:rsid w:val="00480790"/>
    <w:rsid w:val="00481E1D"/>
    <w:rsid w:val="004821D0"/>
    <w:rsid w:val="004A170D"/>
    <w:rsid w:val="004A2414"/>
    <w:rsid w:val="004A2DE5"/>
    <w:rsid w:val="004A649F"/>
    <w:rsid w:val="004B464D"/>
    <w:rsid w:val="004B6891"/>
    <w:rsid w:val="004C5744"/>
    <w:rsid w:val="004C6C08"/>
    <w:rsid w:val="004D2F77"/>
    <w:rsid w:val="004D6662"/>
    <w:rsid w:val="004D69D8"/>
    <w:rsid w:val="004F36A1"/>
    <w:rsid w:val="004F4B13"/>
    <w:rsid w:val="005118AE"/>
    <w:rsid w:val="00516FED"/>
    <w:rsid w:val="0052039F"/>
    <w:rsid w:val="00530FFF"/>
    <w:rsid w:val="00531CE9"/>
    <w:rsid w:val="00536A51"/>
    <w:rsid w:val="00557B94"/>
    <w:rsid w:val="0056366C"/>
    <w:rsid w:val="005663C1"/>
    <w:rsid w:val="0057108C"/>
    <w:rsid w:val="00573A4F"/>
    <w:rsid w:val="005933AC"/>
    <w:rsid w:val="005B6646"/>
    <w:rsid w:val="005B6687"/>
    <w:rsid w:val="005B7128"/>
    <w:rsid w:val="005C0111"/>
    <w:rsid w:val="005C734A"/>
    <w:rsid w:val="005E0396"/>
    <w:rsid w:val="005F4D16"/>
    <w:rsid w:val="005F7FAC"/>
    <w:rsid w:val="006004C7"/>
    <w:rsid w:val="00603C59"/>
    <w:rsid w:val="006133DF"/>
    <w:rsid w:val="00616EAC"/>
    <w:rsid w:val="00626C97"/>
    <w:rsid w:val="00627D2D"/>
    <w:rsid w:val="0063280D"/>
    <w:rsid w:val="00641B04"/>
    <w:rsid w:val="0064427A"/>
    <w:rsid w:val="00647D35"/>
    <w:rsid w:val="006500CA"/>
    <w:rsid w:val="00660D43"/>
    <w:rsid w:val="00685D7F"/>
    <w:rsid w:val="00687918"/>
    <w:rsid w:val="0069166E"/>
    <w:rsid w:val="00692F47"/>
    <w:rsid w:val="00694257"/>
    <w:rsid w:val="006A44BD"/>
    <w:rsid w:val="006B33A8"/>
    <w:rsid w:val="006B5DA6"/>
    <w:rsid w:val="006C2182"/>
    <w:rsid w:val="006C5199"/>
    <w:rsid w:val="006D03F8"/>
    <w:rsid w:val="006D2EFD"/>
    <w:rsid w:val="006D4E03"/>
    <w:rsid w:val="006F7CCB"/>
    <w:rsid w:val="0070530F"/>
    <w:rsid w:val="007078F8"/>
    <w:rsid w:val="00710CAE"/>
    <w:rsid w:val="00721E36"/>
    <w:rsid w:val="00732A07"/>
    <w:rsid w:val="00735B45"/>
    <w:rsid w:val="0076643C"/>
    <w:rsid w:val="0077027A"/>
    <w:rsid w:val="007708C3"/>
    <w:rsid w:val="007727F1"/>
    <w:rsid w:val="007748F1"/>
    <w:rsid w:val="00783AF4"/>
    <w:rsid w:val="007946DE"/>
    <w:rsid w:val="007975F4"/>
    <w:rsid w:val="00797C02"/>
    <w:rsid w:val="007A352F"/>
    <w:rsid w:val="007A660D"/>
    <w:rsid w:val="007A7233"/>
    <w:rsid w:val="007B06D2"/>
    <w:rsid w:val="007C010F"/>
    <w:rsid w:val="007C13E4"/>
    <w:rsid w:val="007C1648"/>
    <w:rsid w:val="007C2A2D"/>
    <w:rsid w:val="007C39FE"/>
    <w:rsid w:val="007D1D0C"/>
    <w:rsid w:val="007D1E95"/>
    <w:rsid w:val="007D35CC"/>
    <w:rsid w:val="007D6DA6"/>
    <w:rsid w:val="007D7E8A"/>
    <w:rsid w:val="007E3337"/>
    <w:rsid w:val="007E42C3"/>
    <w:rsid w:val="007E62EB"/>
    <w:rsid w:val="007F02D4"/>
    <w:rsid w:val="00801EDD"/>
    <w:rsid w:val="008215B4"/>
    <w:rsid w:val="00822CAF"/>
    <w:rsid w:val="0083390E"/>
    <w:rsid w:val="00842942"/>
    <w:rsid w:val="008471D5"/>
    <w:rsid w:val="00850399"/>
    <w:rsid w:val="008818DC"/>
    <w:rsid w:val="00882537"/>
    <w:rsid w:val="00894116"/>
    <w:rsid w:val="008A00B4"/>
    <w:rsid w:val="008A0894"/>
    <w:rsid w:val="008B5141"/>
    <w:rsid w:val="008C123A"/>
    <w:rsid w:val="008F1FCF"/>
    <w:rsid w:val="00904A4C"/>
    <w:rsid w:val="00906FEB"/>
    <w:rsid w:val="00910B8E"/>
    <w:rsid w:val="00917873"/>
    <w:rsid w:val="00920739"/>
    <w:rsid w:val="0093096F"/>
    <w:rsid w:val="009364D0"/>
    <w:rsid w:val="00937DB0"/>
    <w:rsid w:val="009431AE"/>
    <w:rsid w:val="00944A71"/>
    <w:rsid w:val="009463BB"/>
    <w:rsid w:val="0095190D"/>
    <w:rsid w:val="00963E5C"/>
    <w:rsid w:val="009660A9"/>
    <w:rsid w:val="00975389"/>
    <w:rsid w:val="009778AF"/>
    <w:rsid w:val="00990280"/>
    <w:rsid w:val="009C2964"/>
    <w:rsid w:val="009C6560"/>
    <w:rsid w:val="009D062F"/>
    <w:rsid w:val="009D4782"/>
    <w:rsid w:val="009E4A8D"/>
    <w:rsid w:val="00A00DC2"/>
    <w:rsid w:val="00A070C8"/>
    <w:rsid w:val="00A15F9F"/>
    <w:rsid w:val="00A23D10"/>
    <w:rsid w:val="00A3239B"/>
    <w:rsid w:val="00A55997"/>
    <w:rsid w:val="00A60B43"/>
    <w:rsid w:val="00A63245"/>
    <w:rsid w:val="00A835A7"/>
    <w:rsid w:val="00AA0671"/>
    <w:rsid w:val="00AA175C"/>
    <w:rsid w:val="00AA65B7"/>
    <w:rsid w:val="00AF25F1"/>
    <w:rsid w:val="00AF61AE"/>
    <w:rsid w:val="00AF7D51"/>
    <w:rsid w:val="00B05A33"/>
    <w:rsid w:val="00B10C27"/>
    <w:rsid w:val="00B11167"/>
    <w:rsid w:val="00B14DE8"/>
    <w:rsid w:val="00B158E1"/>
    <w:rsid w:val="00B207D2"/>
    <w:rsid w:val="00B30EB5"/>
    <w:rsid w:val="00B449A2"/>
    <w:rsid w:val="00B57B1D"/>
    <w:rsid w:val="00B6086B"/>
    <w:rsid w:val="00B62F81"/>
    <w:rsid w:val="00B72B37"/>
    <w:rsid w:val="00B73BDD"/>
    <w:rsid w:val="00B91318"/>
    <w:rsid w:val="00BA3329"/>
    <w:rsid w:val="00BA4EDB"/>
    <w:rsid w:val="00BB48B8"/>
    <w:rsid w:val="00BC3DBC"/>
    <w:rsid w:val="00BC5EAB"/>
    <w:rsid w:val="00BD3DC0"/>
    <w:rsid w:val="00BF1830"/>
    <w:rsid w:val="00BF3A95"/>
    <w:rsid w:val="00BF668B"/>
    <w:rsid w:val="00BF6C88"/>
    <w:rsid w:val="00C0394C"/>
    <w:rsid w:val="00C2188C"/>
    <w:rsid w:val="00C25F98"/>
    <w:rsid w:val="00C34BE5"/>
    <w:rsid w:val="00C37DB0"/>
    <w:rsid w:val="00C44D1A"/>
    <w:rsid w:val="00C465F4"/>
    <w:rsid w:val="00C53A3A"/>
    <w:rsid w:val="00C7281A"/>
    <w:rsid w:val="00C75B73"/>
    <w:rsid w:val="00C8154D"/>
    <w:rsid w:val="00C823DD"/>
    <w:rsid w:val="00C9204B"/>
    <w:rsid w:val="00C94B50"/>
    <w:rsid w:val="00CA4CD1"/>
    <w:rsid w:val="00CB2293"/>
    <w:rsid w:val="00CC76AF"/>
    <w:rsid w:val="00CE498D"/>
    <w:rsid w:val="00CF2912"/>
    <w:rsid w:val="00CF3CCB"/>
    <w:rsid w:val="00D13555"/>
    <w:rsid w:val="00D2109F"/>
    <w:rsid w:val="00D22C30"/>
    <w:rsid w:val="00D2359D"/>
    <w:rsid w:val="00D36292"/>
    <w:rsid w:val="00D40FD0"/>
    <w:rsid w:val="00D61251"/>
    <w:rsid w:val="00D63278"/>
    <w:rsid w:val="00D654D9"/>
    <w:rsid w:val="00D84C97"/>
    <w:rsid w:val="00D851EC"/>
    <w:rsid w:val="00D87B37"/>
    <w:rsid w:val="00DA4E18"/>
    <w:rsid w:val="00DB083D"/>
    <w:rsid w:val="00DD0C44"/>
    <w:rsid w:val="00DE66C1"/>
    <w:rsid w:val="00E027A6"/>
    <w:rsid w:val="00E02F28"/>
    <w:rsid w:val="00E0588A"/>
    <w:rsid w:val="00E1251C"/>
    <w:rsid w:val="00E1395D"/>
    <w:rsid w:val="00E13E8D"/>
    <w:rsid w:val="00E15E37"/>
    <w:rsid w:val="00E629C7"/>
    <w:rsid w:val="00E6518D"/>
    <w:rsid w:val="00E71E11"/>
    <w:rsid w:val="00E8408B"/>
    <w:rsid w:val="00E96346"/>
    <w:rsid w:val="00E97263"/>
    <w:rsid w:val="00EA4C48"/>
    <w:rsid w:val="00EA4F9C"/>
    <w:rsid w:val="00F1020F"/>
    <w:rsid w:val="00F1733B"/>
    <w:rsid w:val="00F227A2"/>
    <w:rsid w:val="00F36946"/>
    <w:rsid w:val="00F442D3"/>
    <w:rsid w:val="00F51864"/>
    <w:rsid w:val="00F553D1"/>
    <w:rsid w:val="00F642BD"/>
    <w:rsid w:val="00F65DB5"/>
    <w:rsid w:val="00F80C6D"/>
    <w:rsid w:val="00FA14C9"/>
    <w:rsid w:val="00FC4159"/>
    <w:rsid w:val="00FD4A31"/>
    <w:rsid w:val="00FF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64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46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6643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A14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64D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46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6643C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FA14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ri.testa@gmail.com" TargetMode="External"/><Relationship Id="rId5" Type="http://schemas.openxmlformats.org/officeDocument/2006/relationships/hyperlink" Target="mailto:res@hotelsportingrimini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Utente</cp:lastModifiedBy>
  <cp:revision>2</cp:revision>
  <cp:lastPrinted>2021-07-12T08:33:00Z</cp:lastPrinted>
  <dcterms:created xsi:type="dcterms:W3CDTF">2022-03-07T21:28:00Z</dcterms:created>
  <dcterms:modified xsi:type="dcterms:W3CDTF">2022-03-07T21:28:00Z</dcterms:modified>
</cp:coreProperties>
</file>